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582" w:rsidRPr="00743582" w:rsidRDefault="008E5A91" w:rsidP="007435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43582" w:rsidRPr="00743582">
        <w:rPr>
          <w:rFonts w:ascii="Times New Roman" w:hAnsi="Times New Roman" w:cs="Times New Roman"/>
          <w:sz w:val="28"/>
          <w:szCs w:val="28"/>
        </w:rPr>
        <w:t>риложение 9.3</w:t>
      </w:r>
    </w:p>
    <w:p w:rsidR="00743582" w:rsidRPr="00743582" w:rsidRDefault="00743582" w:rsidP="00743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3582">
        <w:rPr>
          <w:rFonts w:ascii="Times New Roman" w:hAnsi="Times New Roman" w:cs="Times New Roman"/>
          <w:sz w:val="28"/>
          <w:szCs w:val="28"/>
        </w:rPr>
        <w:t>к Бюджетному кодексу</w:t>
      </w:r>
    </w:p>
    <w:p w:rsidR="00743582" w:rsidRPr="00743582" w:rsidRDefault="00743582" w:rsidP="00743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3582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743582" w:rsidRDefault="00743582" w:rsidP="007435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A91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A91">
        <w:rPr>
          <w:rFonts w:ascii="Times New Roman" w:hAnsi="Times New Roman" w:cs="Times New Roman"/>
          <w:b/>
          <w:bCs/>
          <w:sz w:val="28"/>
          <w:szCs w:val="28"/>
        </w:rPr>
        <w:t>РАСПРЕДЕЛЕНИЯ СУБВЕНЦИЙ ИЗ БЮДЖЕТА РЕСПУБЛИКИ ТАТАРСТАН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E5A91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И ГОРОДСКИХ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E5A91">
        <w:rPr>
          <w:rFonts w:ascii="Times New Roman" w:hAnsi="Times New Roman" w:cs="Times New Roman"/>
          <w:b/>
          <w:bCs/>
          <w:sz w:val="28"/>
          <w:szCs w:val="28"/>
        </w:rPr>
        <w:t>ОКРУГОВ НА РЕАЛИЗАЦИЮ ФЕДЕРАЛЬНОГО ЗАКОНА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A91">
        <w:rPr>
          <w:rFonts w:ascii="Times New Roman" w:hAnsi="Times New Roman" w:cs="Times New Roman"/>
          <w:b/>
          <w:bCs/>
          <w:sz w:val="28"/>
          <w:szCs w:val="28"/>
        </w:rPr>
        <w:t xml:space="preserve">ОТ 20 АВГУСТА 2004 ГОДА 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8E5A91">
        <w:rPr>
          <w:rFonts w:ascii="Times New Roman" w:hAnsi="Times New Roman" w:cs="Times New Roman"/>
          <w:b/>
          <w:bCs/>
          <w:sz w:val="28"/>
          <w:szCs w:val="28"/>
        </w:rPr>
        <w:t xml:space="preserve"> 113-ФЗ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E5A91">
        <w:rPr>
          <w:rFonts w:ascii="Times New Roman" w:hAnsi="Times New Roman" w:cs="Times New Roman"/>
          <w:b/>
          <w:bCs/>
          <w:sz w:val="28"/>
          <w:szCs w:val="28"/>
        </w:rPr>
        <w:t>О ПРИСЯЖНЫХ ЗАСЕДАТЕЛЯХ ФЕДЕРАЛЬНЫХ СУДОВ ОБЩЕЙ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A91">
        <w:rPr>
          <w:rFonts w:ascii="Times New Roman" w:hAnsi="Times New Roman" w:cs="Times New Roman"/>
          <w:b/>
          <w:bCs/>
          <w:sz w:val="28"/>
          <w:szCs w:val="28"/>
        </w:rPr>
        <w:t>ЮР</w:t>
      </w:r>
      <w:r>
        <w:rPr>
          <w:rFonts w:ascii="Times New Roman" w:hAnsi="Times New Roman" w:cs="Times New Roman"/>
          <w:b/>
          <w:bCs/>
          <w:sz w:val="28"/>
          <w:szCs w:val="28"/>
        </w:rPr>
        <w:t>ИСДИКЦИИ В РОССИЙСКОЙ ФЕДЕРАЦИИ»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E5A91">
        <w:rPr>
          <w:rFonts w:ascii="Times New Roman" w:hAnsi="Times New Roman" w:cs="Times New Roman"/>
          <w:sz w:val="28"/>
          <w:szCs w:val="28"/>
        </w:rPr>
        <w:t xml:space="preserve">Распределение субвенций из бюджета Республики Татарстан (далее - субвенции) бюджетам муниципальных районов и городских округов осуществляется в целях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со </w:t>
      </w:r>
      <w:hyperlink r:id="rId6" w:history="1">
        <w:r w:rsidRPr="008E5A91">
          <w:rPr>
            <w:rFonts w:ascii="Times New Roman" w:hAnsi="Times New Roman" w:cs="Times New Roman"/>
            <w:sz w:val="28"/>
            <w:szCs w:val="28"/>
          </w:rPr>
          <w:t>статьей 5</w:t>
        </w:r>
      </w:hyperlink>
      <w:r w:rsidRPr="008E5A91">
        <w:rPr>
          <w:rFonts w:ascii="Times New Roman" w:hAnsi="Times New Roman" w:cs="Times New Roman"/>
          <w:sz w:val="28"/>
          <w:szCs w:val="28"/>
        </w:rPr>
        <w:t xml:space="preserve"> Федерального закона от 20 августа 2004 г. </w:t>
      </w:r>
      <w:r w:rsidRPr="00974B1C">
        <w:rPr>
          <w:rFonts w:ascii="Times New Roman" w:hAnsi="Times New Roman" w:cs="Times New Roman"/>
          <w:sz w:val="28"/>
          <w:szCs w:val="28"/>
        </w:rPr>
        <w:t>№</w:t>
      </w:r>
      <w:r w:rsidRPr="008E5A91">
        <w:rPr>
          <w:rFonts w:ascii="Times New Roman" w:hAnsi="Times New Roman" w:cs="Times New Roman"/>
          <w:sz w:val="28"/>
          <w:szCs w:val="28"/>
        </w:rPr>
        <w:t xml:space="preserve"> 113-ФЗ </w:t>
      </w:r>
      <w:r w:rsidRPr="00974B1C">
        <w:rPr>
          <w:rFonts w:ascii="Times New Roman" w:hAnsi="Times New Roman" w:cs="Times New Roman"/>
          <w:sz w:val="28"/>
          <w:szCs w:val="28"/>
        </w:rPr>
        <w:t>«</w:t>
      </w:r>
      <w:r w:rsidRPr="008E5A91">
        <w:rPr>
          <w:rFonts w:ascii="Times New Roman" w:hAnsi="Times New Roman" w:cs="Times New Roman"/>
          <w:sz w:val="28"/>
          <w:szCs w:val="28"/>
        </w:rPr>
        <w:t>О присяжных заседателях федеральных судов общей</w:t>
      </w:r>
      <w:proofErr w:type="gramEnd"/>
      <w:r w:rsidRPr="008E5A91">
        <w:rPr>
          <w:rFonts w:ascii="Times New Roman" w:hAnsi="Times New Roman" w:cs="Times New Roman"/>
          <w:sz w:val="28"/>
          <w:szCs w:val="28"/>
        </w:rPr>
        <w:t xml:space="preserve"> юрисдикции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E5A91">
        <w:rPr>
          <w:rFonts w:ascii="Times New Roman" w:hAnsi="Times New Roman" w:cs="Times New Roman"/>
          <w:sz w:val="28"/>
          <w:szCs w:val="28"/>
        </w:rPr>
        <w:t>.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>2. Размер субвенции, предоставляемой бюджету соответствующего муниципального района, городского округа (далее - i-е муниципальное образование) на осуществление государственных полномочий по составлению (изменению) списков кандидатов в присяжные заседатели, определяется по формуле: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2508885" cy="343535"/>
            <wp:effectExtent l="0" t="0" r="0" b="0"/>
            <wp:docPr id="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885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>где: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629285" cy="365760"/>
            <wp:effectExtent l="0" t="0" r="0" b="0"/>
            <wp:docPr id="5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размер субвенции, выделяемой </w:t>
      </w:r>
      <w:proofErr w:type="spellStart"/>
      <w:r w:rsidRPr="008E5A91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8E5A91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осуществление государственных полномочий по составлению (изменению) списков кандидатов в присяжные заседатели;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453390" cy="365760"/>
            <wp:effectExtent l="0" t="0" r="0" b="0"/>
            <wp:docPr id="5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расчетная потребность i-го муниципального образования в субвенциях, выделяемых на осуществление государственных полномочий по составлению (изменению) списков кандидатов в присяжные заседатели;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519430" cy="365760"/>
            <wp:effectExtent l="0" t="0" r="0" b="0"/>
            <wp:docPr id="4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средства из нераспределенного резерва, предусмотренного законом Республики Татарстан о бюджете Республики Татарстан на очередной финансовый год и плановый период, выделяемые главным распорядителем средств бюджета Республики Татарстан </w:t>
      </w:r>
      <w:proofErr w:type="spellStart"/>
      <w:r w:rsidRPr="008E5A91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8E5A91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в соответствии с настоящей Методикой;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>
            <wp:extent cx="424180" cy="328930"/>
            <wp:effectExtent l="0" t="0" r="0" b="0"/>
            <wp:docPr id="4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остаток средств в i-м муниципальном образовании, не использованный на конец предыдущего года.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>Расчетная потребность i-го муниципального образования в субвенциях, выделяемых на осуществление государственных полномочий по составлению (изменению) списков кандидатов в присяжные заседатели, определена по формуле: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2165350" cy="365760"/>
            <wp:effectExtent l="0" t="0" r="0" b="0"/>
            <wp:docPr id="4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>где: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424180" cy="365760"/>
            <wp:effectExtent l="0" t="0" r="0" b="0"/>
            <wp:docPr id="4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размер канцелярских расходов i-го муниципального образования;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24180" cy="328930"/>
            <wp:effectExtent l="0" t="0" r="0" b="0"/>
            <wp:docPr id="4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размер почтовых расходов i-го муниципального образования;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0365" cy="328930"/>
            <wp:effectExtent l="0" t="0" r="0" b="0"/>
            <wp:docPr id="4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размер расходов i-го муниципального образования, связанных с публикацией списков кандидатов в средствах массовой информации.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>Размер канцелярских расходов i-го муниципального образования определяется по формуле: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2435860" cy="343535"/>
            <wp:effectExtent l="0" t="0" r="0" b="0"/>
            <wp:docPr id="4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>где: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519430" cy="321945"/>
            <wp:effectExtent l="0" t="0" r="0" b="0"/>
            <wp:docPr id="4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канцелярские расходы, установленный в </w:t>
      </w:r>
      <w:proofErr w:type="gramStart"/>
      <w:r w:rsidRPr="008E5A91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8E5A91">
        <w:rPr>
          <w:rFonts w:ascii="Times New Roman" w:hAnsi="Times New Roman" w:cs="Times New Roman"/>
          <w:sz w:val="28"/>
          <w:szCs w:val="28"/>
        </w:rPr>
        <w:t xml:space="preserve"> не более 10 рублей на одного кандидата;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263525" cy="307340"/>
            <wp:effectExtent l="0" t="0" r="0" b="0"/>
            <wp:docPr id="4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расчетное число граждан, утративших право быть присяжными заседателями в i-м муниципальном образовании;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0365" cy="321945"/>
            <wp:effectExtent l="0" t="0" r="635" b="0"/>
            <wp:docPr id="4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>Размер почтовых расходов i-го муниципального образования определяется по формуле: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435860" cy="328930"/>
            <wp:effectExtent l="0" t="0" r="0" b="0"/>
            <wp:docPr id="39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>где: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519430" cy="321945"/>
            <wp:effectExtent l="0" t="0" r="0" b="0"/>
            <wp:docPr id="38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почтовые расходы, установленный в </w:t>
      </w:r>
      <w:proofErr w:type="gramStart"/>
      <w:r w:rsidRPr="008E5A91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8E5A91">
        <w:rPr>
          <w:rFonts w:ascii="Times New Roman" w:hAnsi="Times New Roman" w:cs="Times New Roman"/>
          <w:sz w:val="28"/>
          <w:szCs w:val="28"/>
        </w:rPr>
        <w:t xml:space="preserve"> не более 50 рублей на одного кандидата;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380365" cy="321945"/>
            <wp:effectExtent l="0" t="0" r="635" b="0"/>
            <wp:docPr id="3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>Размер расходов i-го муниципального образования, связанных с публикацией списков кандидатов в средствах массовой информации, определяется по формуле: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1579880" cy="328930"/>
            <wp:effectExtent l="0" t="0" r="0" b="0"/>
            <wp:docPr id="3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>где: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38785" cy="328930"/>
            <wp:effectExtent l="0" t="0" r="0" b="0"/>
            <wp:docPr id="9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средний уровень расценок за один печатный лист публикации списков кандидатов в средствах массовой информации, принятый в Республике Татарстан;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24180" cy="328930"/>
            <wp:effectExtent l="0" t="0" r="0" b="0"/>
            <wp:docPr id="8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количество печатных листов списков кандидатов в i-м муниципальном образовании.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A91">
        <w:rPr>
          <w:rFonts w:ascii="Times New Roman" w:hAnsi="Times New Roman" w:cs="Times New Roman"/>
          <w:sz w:val="28"/>
          <w:szCs w:val="28"/>
        </w:rPr>
        <w:t>В случае возникновения дополнительной потребности в субвенциях для осуществления государственных полномочий по составлению (изменению) списков кандидатов в присяжные заседатели сверх уровня, утвержденного при первоначальном распределении в соответствии с законом Республики Татарстан о бюджете Республики Татарстан на очередной финансовый год и плановый период, главным распорядителем средств бюджета Республики Татарстан выделяются дополнительные средства из нераспределенного резерва.</w:t>
      </w:r>
      <w:proofErr w:type="gramEnd"/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>Распределение резерва осуществляется по формуле: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1777365" cy="365760"/>
            <wp:effectExtent l="0" t="0" r="0" b="0"/>
            <wp:docPr id="7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>где: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534035" cy="365760"/>
            <wp:effectExtent l="0" t="0" r="0" b="0"/>
            <wp:docPr id="6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уточненная по заявке (в соответствии с Порядком, разработанным Судебным департаментом при Верховном суде Российской Федерации) i-го муниципального образования потребность в субвенциях для осуществления государственных полномочий по составлению (изменению) списков кандидатов в присяжные заседатели.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534035" cy="365760"/>
            <wp:effectExtent l="0" t="0" r="0" b="0"/>
            <wp:docPr id="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меньше, чем </w:t>
      </w:r>
      <w:r>
        <w:rPr>
          <w:rFonts w:ascii="Times New Roman" w:hAnsi="Times New Roman" w:cs="Times New Roman"/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482600" cy="365760"/>
            <wp:effectExtent l="0" t="0" r="0" b="0"/>
            <wp:docPr id="4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>, в i-е муниципальное образование перечисляется субвенция в соответствии с заявкой, а сумма невостребованных средств бюджета Республики Татарстан направляется на увеличение нераспределенного резерва, предусмотренного законом Республики Татарстан о бюджете Республики Татарстан на очередной финансовый год и плановый период, для последующего перераспределения между муниципальными районами и городскими округами.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lastRenderedPageBreak/>
        <w:t>В случае если сумма заявок превышает сумму субвенций, предусмотренных законом Республики Татарстан о бюджете Республики Татарстан на очередной финансовый год и плановый период, распределение ассигнований осуществляется по формуле: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8"/>
          <w:sz w:val="28"/>
          <w:szCs w:val="28"/>
          <w:lang w:eastAsia="ru-RU"/>
        </w:rPr>
        <w:drawing>
          <wp:inline distT="0" distB="0" distL="0" distR="0">
            <wp:extent cx="2202180" cy="417195"/>
            <wp:effectExtent l="0" t="0" r="0" b="0"/>
            <wp:docPr id="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A91">
        <w:rPr>
          <w:rFonts w:ascii="Times New Roman" w:hAnsi="Times New Roman" w:cs="Times New Roman"/>
          <w:sz w:val="28"/>
          <w:szCs w:val="28"/>
        </w:rPr>
        <w:t>где: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65760" cy="328930"/>
            <wp:effectExtent l="0" t="0" r="0" b="0"/>
            <wp:docPr id="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сумма субвенций, предусмотренная законом Республики Татарстан о бюджете Республики Татарстан на очередной финансовый год и плановый период;</w:t>
      </w:r>
    </w:p>
    <w:p w:rsidR="008E5A91" w:rsidRPr="008E5A91" w:rsidRDefault="008E5A91" w:rsidP="008E5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600075" cy="365760"/>
            <wp:effectExtent l="0" t="0" r="9525" b="0"/>
            <wp:docPr id="1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A91">
        <w:rPr>
          <w:rFonts w:ascii="Times New Roman" w:hAnsi="Times New Roman" w:cs="Times New Roman"/>
          <w:sz w:val="28"/>
          <w:szCs w:val="28"/>
        </w:rPr>
        <w:t xml:space="preserve"> - уточненная потребность в </w:t>
      </w:r>
      <w:proofErr w:type="gramStart"/>
      <w:r w:rsidRPr="008E5A91">
        <w:rPr>
          <w:rFonts w:ascii="Times New Roman" w:hAnsi="Times New Roman" w:cs="Times New Roman"/>
          <w:sz w:val="28"/>
          <w:szCs w:val="28"/>
        </w:rPr>
        <w:t>субвенциях</w:t>
      </w:r>
      <w:proofErr w:type="gramEnd"/>
      <w:r w:rsidRPr="008E5A91">
        <w:rPr>
          <w:rFonts w:ascii="Times New Roman" w:hAnsi="Times New Roman" w:cs="Times New Roman"/>
          <w:sz w:val="28"/>
          <w:szCs w:val="28"/>
        </w:rPr>
        <w:t xml:space="preserve"> по всем муниципальным районам и городским округам.</w:t>
      </w:r>
    </w:p>
    <w:p w:rsidR="008E5A91" w:rsidRDefault="008E5A91" w:rsidP="007435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Default="008E5A91" w:rsidP="007435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91" w:rsidRPr="00743582" w:rsidRDefault="008E5A91" w:rsidP="007435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3582" w:rsidRPr="00743582" w:rsidRDefault="00743582" w:rsidP="0074358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743582" w:rsidRPr="00743582" w:rsidSect="00AF0E6D">
      <w:headerReference w:type="default" r:id="rId32"/>
      <w:pgSz w:w="11906" w:h="16838"/>
      <w:pgMar w:top="1440" w:right="566" w:bottom="1440" w:left="113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E6D" w:rsidRDefault="00AF0E6D" w:rsidP="00AF0E6D">
      <w:pPr>
        <w:spacing w:after="0" w:line="240" w:lineRule="auto"/>
      </w:pPr>
      <w:r>
        <w:separator/>
      </w:r>
    </w:p>
  </w:endnote>
  <w:endnote w:type="continuationSeparator" w:id="0">
    <w:p w:rsidR="00AF0E6D" w:rsidRDefault="00AF0E6D" w:rsidP="00AF0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E6D" w:rsidRDefault="00AF0E6D" w:rsidP="00AF0E6D">
      <w:pPr>
        <w:spacing w:after="0" w:line="240" w:lineRule="auto"/>
      </w:pPr>
      <w:r>
        <w:separator/>
      </w:r>
    </w:p>
  </w:footnote>
  <w:footnote w:type="continuationSeparator" w:id="0">
    <w:p w:rsidR="00AF0E6D" w:rsidRDefault="00AF0E6D" w:rsidP="00AF0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75016"/>
      <w:docPartObj>
        <w:docPartGallery w:val="Page Numbers (Top of Page)"/>
        <w:docPartUnique/>
      </w:docPartObj>
    </w:sdtPr>
    <w:sdtContent>
      <w:p w:rsidR="002577C1" w:rsidRDefault="002577C1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AF0E6D" w:rsidRDefault="00AF0E6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B41D8"/>
    <w:rsid w:val="000006AA"/>
    <w:rsid w:val="00001748"/>
    <w:rsid w:val="00001F51"/>
    <w:rsid w:val="00001FA2"/>
    <w:rsid w:val="000026B1"/>
    <w:rsid w:val="000030A7"/>
    <w:rsid w:val="000036E4"/>
    <w:rsid w:val="00003A7B"/>
    <w:rsid w:val="00004231"/>
    <w:rsid w:val="00005618"/>
    <w:rsid w:val="00005CDB"/>
    <w:rsid w:val="000065AB"/>
    <w:rsid w:val="000066AB"/>
    <w:rsid w:val="00007A2E"/>
    <w:rsid w:val="00010946"/>
    <w:rsid w:val="000110F6"/>
    <w:rsid w:val="0001187C"/>
    <w:rsid w:val="00012645"/>
    <w:rsid w:val="00012E95"/>
    <w:rsid w:val="000140C2"/>
    <w:rsid w:val="00014149"/>
    <w:rsid w:val="000150A4"/>
    <w:rsid w:val="0001554D"/>
    <w:rsid w:val="00015946"/>
    <w:rsid w:val="00016DE0"/>
    <w:rsid w:val="00020700"/>
    <w:rsid w:val="00022FEE"/>
    <w:rsid w:val="000231D9"/>
    <w:rsid w:val="00023AAC"/>
    <w:rsid w:val="00025531"/>
    <w:rsid w:val="00027D14"/>
    <w:rsid w:val="0003191F"/>
    <w:rsid w:val="00032552"/>
    <w:rsid w:val="00032890"/>
    <w:rsid w:val="00033809"/>
    <w:rsid w:val="00034AC2"/>
    <w:rsid w:val="00035B75"/>
    <w:rsid w:val="00035C34"/>
    <w:rsid w:val="0003696B"/>
    <w:rsid w:val="00036AAE"/>
    <w:rsid w:val="00037380"/>
    <w:rsid w:val="0003773F"/>
    <w:rsid w:val="00041FD5"/>
    <w:rsid w:val="00044BF9"/>
    <w:rsid w:val="00044FD1"/>
    <w:rsid w:val="00045A7A"/>
    <w:rsid w:val="00045F9D"/>
    <w:rsid w:val="000466D1"/>
    <w:rsid w:val="000477D6"/>
    <w:rsid w:val="000507E7"/>
    <w:rsid w:val="000511DB"/>
    <w:rsid w:val="00051FEA"/>
    <w:rsid w:val="00052143"/>
    <w:rsid w:val="00052DAB"/>
    <w:rsid w:val="000530DA"/>
    <w:rsid w:val="00053BE8"/>
    <w:rsid w:val="00054357"/>
    <w:rsid w:val="000550F1"/>
    <w:rsid w:val="00056178"/>
    <w:rsid w:val="00056F60"/>
    <w:rsid w:val="000570AD"/>
    <w:rsid w:val="000570F8"/>
    <w:rsid w:val="00057A38"/>
    <w:rsid w:val="0006173C"/>
    <w:rsid w:val="00061A50"/>
    <w:rsid w:val="0006240F"/>
    <w:rsid w:val="0006374F"/>
    <w:rsid w:val="0006481E"/>
    <w:rsid w:val="000649B9"/>
    <w:rsid w:val="00064C9C"/>
    <w:rsid w:val="00065CB8"/>
    <w:rsid w:val="00070145"/>
    <w:rsid w:val="000711E4"/>
    <w:rsid w:val="000734CD"/>
    <w:rsid w:val="00075146"/>
    <w:rsid w:val="0007596F"/>
    <w:rsid w:val="0007630D"/>
    <w:rsid w:val="00077831"/>
    <w:rsid w:val="00077CC1"/>
    <w:rsid w:val="00077EAE"/>
    <w:rsid w:val="0008014F"/>
    <w:rsid w:val="00081AD1"/>
    <w:rsid w:val="0008208C"/>
    <w:rsid w:val="0008219D"/>
    <w:rsid w:val="00082F32"/>
    <w:rsid w:val="00083D51"/>
    <w:rsid w:val="000840B5"/>
    <w:rsid w:val="00084199"/>
    <w:rsid w:val="0008421F"/>
    <w:rsid w:val="000848D3"/>
    <w:rsid w:val="00085AE8"/>
    <w:rsid w:val="00086110"/>
    <w:rsid w:val="00086224"/>
    <w:rsid w:val="00087EEB"/>
    <w:rsid w:val="000900C3"/>
    <w:rsid w:val="00090502"/>
    <w:rsid w:val="000919F3"/>
    <w:rsid w:val="00091C45"/>
    <w:rsid w:val="00092403"/>
    <w:rsid w:val="00092C71"/>
    <w:rsid w:val="00093058"/>
    <w:rsid w:val="000939BE"/>
    <w:rsid w:val="000953E1"/>
    <w:rsid w:val="00095917"/>
    <w:rsid w:val="00095E73"/>
    <w:rsid w:val="00097096"/>
    <w:rsid w:val="000A0959"/>
    <w:rsid w:val="000A0C6C"/>
    <w:rsid w:val="000A0E6A"/>
    <w:rsid w:val="000A12AB"/>
    <w:rsid w:val="000A226D"/>
    <w:rsid w:val="000A30EE"/>
    <w:rsid w:val="000A37D0"/>
    <w:rsid w:val="000A3EB2"/>
    <w:rsid w:val="000A553D"/>
    <w:rsid w:val="000A592C"/>
    <w:rsid w:val="000A64AE"/>
    <w:rsid w:val="000A78F4"/>
    <w:rsid w:val="000B0988"/>
    <w:rsid w:val="000B0FEF"/>
    <w:rsid w:val="000B1394"/>
    <w:rsid w:val="000B1DC2"/>
    <w:rsid w:val="000B24AC"/>
    <w:rsid w:val="000B3236"/>
    <w:rsid w:val="000B39A5"/>
    <w:rsid w:val="000B43A9"/>
    <w:rsid w:val="000B4EF4"/>
    <w:rsid w:val="000B5DB5"/>
    <w:rsid w:val="000B721A"/>
    <w:rsid w:val="000B7C06"/>
    <w:rsid w:val="000C0D3E"/>
    <w:rsid w:val="000C39B6"/>
    <w:rsid w:val="000C405D"/>
    <w:rsid w:val="000C5315"/>
    <w:rsid w:val="000C651F"/>
    <w:rsid w:val="000C753A"/>
    <w:rsid w:val="000D02BB"/>
    <w:rsid w:val="000D0340"/>
    <w:rsid w:val="000D0884"/>
    <w:rsid w:val="000D0921"/>
    <w:rsid w:val="000D0ED1"/>
    <w:rsid w:val="000D1F22"/>
    <w:rsid w:val="000D2B27"/>
    <w:rsid w:val="000D3FD5"/>
    <w:rsid w:val="000D4F67"/>
    <w:rsid w:val="000D5485"/>
    <w:rsid w:val="000D6222"/>
    <w:rsid w:val="000D7DB0"/>
    <w:rsid w:val="000D7E30"/>
    <w:rsid w:val="000E03F0"/>
    <w:rsid w:val="000E0E14"/>
    <w:rsid w:val="000E140F"/>
    <w:rsid w:val="000E1978"/>
    <w:rsid w:val="000E1FE7"/>
    <w:rsid w:val="000E21F4"/>
    <w:rsid w:val="000E22F1"/>
    <w:rsid w:val="000E25AD"/>
    <w:rsid w:val="000E2A38"/>
    <w:rsid w:val="000E49DE"/>
    <w:rsid w:val="000E4A13"/>
    <w:rsid w:val="000E59D9"/>
    <w:rsid w:val="000E5F4C"/>
    <w:rsid w:val="000E661F"/>
    <w:rsid w:val="000E6706"/>
    <w:rsid w:val="000E7E3C"/>
    <w:rsid w:val="000F02BB"/>
    <w:rsid w:val="000F089A"/>
    <w:rsid w:val="000F1586"/>
    <w:rsid w:val="000F5090"/>
    <w:rsid w:val="000F6A2E"/>
    <w:rsid w:val="000F6E84"/>
    <w:rsid w:val="000F7008"/>
    <w:rsid w:val="000F700E"/>
    <w:rsid w:val="00100A82"/>
    <w:rsid w:val="001012F7"/>
    <w:rsid w:val="001026F1"/>
    <w:rsid w:val="0010353E"/>
    <w:rsid w:val="00103B3C"/>
    <w:rsid w:val="001059C0"/>
    <w:rsid w:val="00112948"/>
    <w:rsid w:val="00114D29"/>
    <w:rsid w:val="0011670F"/>
    <w:rsid w:val="00116AB7"/>
    <w:rsid w:val="00117334"/>
    <w:rsid w:val="00120066"/>
    <w:rsid w:val="0012049C"/>
    <w:rsid w:val="00121182"/>
    <w:rsid w:val="00121C8B"/>
    <w:rsid w:val="0012357D"/>
    <w:rsid w:val="0012513B"/>
    <w:rsid w:val="001262E5"/>
    <w:rsid w:val="00126FDC"/>
    <w:rsid w:val="00130DD2"/>
    <w:rsid w:val="00133386"/>
    <w:rsid w:val="00133B3A"/>
    <w:rsid w:val="00134189"/>
    <w:rsid w:val="00135A79"/>
    <w:rsid w:val="00136A19"/>
    <w:rsid w:val="00137EA9"/>
    <w:rsid w:val="00143DB3"/>
    <w:rsid w:val="00143DFB"/>
    <w:rsid w:val="0014410A"/>
    <w:rsid w:val="00144FEC"/>
    <w:rsid w:val="00145CC2"/>
    <w:rsid w:val="0014711D"/>
    <w:rsid w:val="001516F1"/>
    <w:rsid w:val="001525C7"/>
    <w:rsid w:val="001534AA"/>
    <w:rsid w:val="00155558"/>
    <w:rsid w:val="001576B0"/>
    <w:rsid w:val="00157D86"/>
    <w:rsid w:val="001604CF"/>
    <w:rsid w:val="00160A9C"/>
    <w:rsid w:val="00162570"/>
    <w:rsid w:val="00162F7F"/>
    <w:rsid w:val="001637CD"/>
    <w:rsid w:val="0016425B"/>
    <w:rsid w:val="00164A83"/>
    <w:rsid w:val="00165B1F"/>
    <w:rsid w:val="001662C9"/>
    <w:rsid w:val="00166B2D"/>
    <w:rsid w:val="00167C63"/>
    <w:rsid w:val="001708E8"/>
    <w:rsid w:val="00170A87"/>
    <w:rsid w:val="001719F7"/>
    <w:rsid w:val="0017319B"/>
    <w:rsid w:val="00173D1F"/>
    <w:rsid w:val="00173E7F"/>
    <w:rsid w:val="0017402C"/>
    <w:rsid w:val="0017432E"/>
    <w:rsid w:val="001747B7"/>
    <w:rsid w:val="0017623E"/>
    <w:rsid w:val="0017668C"/>
    <w:rsid w:val="00176DE1"/>
    <w:rsid w:val="0017783D"/>
    <w:rsid w:val="0018033D"/>
    <w:rsid w:val="001815E7"/>
    <w:rsid w:val="001819AE"/>
    <w:rsid w:val="001826AA"/>
    <w:rsid w:val="00184785"/>
    <w:rsid w:val="00185CB8"/>
    <w:rsid w:val="00186F90"/>
    <w:rsid w:val="001878B9"/>
    <w:rsid w:val="00190CCE"/>
    <w:rsid w:val="00191E23"/>
    <w:rsid w:val="0019293A"/>
    <w:rsid w:val="0019294A"/>
    <w:rsid w:val="00193758"/>
    <w:rsid w:val="00193E0F"/>
    <w:rsid w:val="00193FBE"/>
    <w:rsid w:val="001958AE"/>
    <w:rsid w:val="0019653E"/>
    <w:rsid w:val="00196E46"/>
    <w:rsid w:val="001A0B67"/>
    <w:rsid w:val="001A0BCC"/>
    <w:rsid w:val="001A14ED"/>
    <w:rsid w:val="001A185E"/>
    <w:rsid w:val="001A207B"/>
    <w:rsid w:val="001A2BC3"/>
    <w:rsid w:val="001A2F15"/>
    <w:rsid w:val="001A49B1"/>
    <w:rsid w:val="001A53BA"/>
    <w:rsid w:val="001A5417"/>
    <w:rsid w:val="001A5E3D"/>
    <w:rsid w:val="001A652F"/>
    <w:rsid w:val="001A7023"/>
    <w:rsid w:val="001B0550"/>
    <w:rsid w:val="001B0FE5"/>
    <w:rsid w:val="001B20BC"/>
    <w:rsid w:val="001B2741"/>
    <w:rsid w:val="001B2C21"/>
    <w:rsid w:val="001B31EF"/>
    <w:rsid w:val="001B3608"/>
    <w:rsid w:val="001B373E"/>
    <w:rsid w:val="001B4261"/>
    <w:rsid w:val="001B47AF"/>
    <w:rsid w:val="001B4E94"/>
    <w:rsid w:val="001B57C5"/>
    <w:rsid w:val="001B6291"/>
    <w:rsid w:val="001B6856"/>
    <w:rsid w:val="001C00D7"/>
    <w:rsid w:val="001C0AB4"/>
    <w:rsid w:val="001C2F45"/>
    <w:rsid w:val="001C33B8"/>
    <w:rsid w:val="001C3EA5"/>
    <w:rsid w:val="001C3F1D"/>
    <w:rsid w:val="001C517E"/>
    <w:rsid w:val="001C570D"/>
    <w:rsid w:val="001C6A11"/>
    <w:rsid w:val="001C7921"/>
    <w:rsid w:val="001C7A6A"/>
    <w:rsid w:val="001D166D"/>
    <w:rsid w:val="001D39E0"/>
    <w:rsid w:val="001D3B0D"/>
    <w:rsid w:val="001D41A3"/>
    <w:rsid w:val="001D4239"/>
    <w:rsid w:val="001D4709"/>
    <w:rsid w:val="001D5381"/>
    <w:rsid w:val="001D53BB"/>
    <w:rsid w:val="001D5E7A"/>
    <w:rsid w:val="001D6CFA"/>
    <w:rsid w:val="001D7020"/>
    <w:rsid w:val="001D706B"/>
    <w:rsid w:val="001D7317"/>
    <w:rsid w:val="001D7960"/>
    <w:rsid w:val="001D7E75"/>
    <w:rsid w:val="001D7EBF"/>
    <w:rsid w:val="001E2218"/>
    <w:rsid w:val="001E2400"/>
    <w:rsid w:val="001E3299"/>
    <w:rsid w:val="001E37F4"/>
    <w:rsid w:val="001E45AF"/>
    <w:rsid w:val="001E4ED5"/>
    <w:rsid w:val="001E66D8"/>
    <w:rsid w:val="001E69CF"/>
    <w:rsid w:val="001E6EEB"/>
    <w:rsid w:val="001E74FA"/>
    <w:rsid w:val="001E7FAC"/>
    <w:rsid w:val="001F0302"/>
    <w:rsid w:val="001F15A7"/>
    <w:rsid w:val="001F1D3A"/>
    <w:rsid w:val="001F3264"/>
    <w:rsid w:val="001F3BBD"/>
    <w:rsid w:val="001F3CEA"/>
    <w:rsid w:val="001F3F10"/>
    <w:rsid w:val="001F4A1B"/>
    <w:rsid w:val="001F5AF6"/>
    <w:rsid w:val="001F603C"/>
    <w:rsid w:val="001F6644"/>
    <w:rsid w:val="001F7A48"/>
    <w:rsid w:val="001F7D61"/>
    <w:rsid w:val="001F7DB0"/>
    <w:rsid w:val="00200A3D"/>
    <w:rsid w:val="00200DDA"/>
    <w:rsid w:val="00200E7C"/>
    <w:rsid w:val="00201738"/>
    <w:rsid w:val="0020193A"/>
    <w:rsid w:val="00201D6E"/>
    <w:rsid w:val="0020295C"/>
    <w:rsid w:val="002032FC"/>
    <w:rsid w:val="00203677"/>
    <w:rsid w:val="00203E49"/>
    <w:rsid w:val="00204327"/>
    <w:rsid w:val="00204AF2"/>
    <w:rsid w:val="0020604E"/>
    <w:rsid w:val="002063CE"/>
    <w:rsid w:val="00207689"/>
    <w:rsid w:val="00207A46"/>
    <w:rsid w:val="00207DCB"/>
    <w:rsid w:val="0021034C"/>
    <w:rsid w:val="00210578"/>
    <w:rsid w:val="00211183"/>
    <w:rsid w:val="0021209F"/>
    <w:rsid w:val="00212987"/>
    <w:rsid w:val="002145FF"/>
    <w:rsid w:val="002157F2"/>
    <w:rsid w:val="00216D1C"/>
    <w:rsid w:val="00220802"/>
    <w:rsid w:val="00220EB9"/>
    <w:rsid w:val="00220EEE"/>
    <w:rsid w:val="00221186"/>
    <w:rsid w:val="00221392"/>
    <w:rsid w:val="002221C7"/>
    <w:rsid w:val="0022227B"/>
    <w:rsid w:val="00222B5B"/>
    <w:rsid w:val="00222C2B"/>
    <w:rsid w:val="0022473D"/>
    <w:rsid w:val="00224CA1"/>
    <w:rsid w:val="00225F97"/>
    <w:rsid w:val="00226EEC"/>
    <w:rsid w:val="00227A4F"/>
    <w:rsid w:val="0023168C"/>
    <w:rsid w:val="002321AC"/>
    <w:rsid w:val="0023262F"/>
    <w:rsid w:val="0023414A"/>
    <w:rsid w:val="0023428C"/>
    <w:rsid w:val="00234536"/>
    <w:rsid w:val="00234C5B"/>
    <w:rsid w:val="002350B6"/>
    <w:rsid w:val="00236827"/>
    <w:rsid w:val="002377AE"/>
    <w:rsid w:val="00241075"/>
    <w:rsid w:val="0024175F"/>
    <w:rsid w:val="00243799"/>
    <w:rsid w:val="00244EF4"/>
    <w:rsid w:val="00245879"/>
    <w:rsid w:val="00245A4E"/>
    <w:rsid w:val="00247926"/>
    <w:rsid w:val="0025100A"/>
    <w:rsid w:val="0025150F"/>
    <w:rsid w:val="00251C6A"/>
    <w:rsid w:val="002532D7"/>
    <w:rsid w:val="00254173"/>
    <w:rsid w:val="002560DC"/>
    <w:rsid w:val="00256354"/>
    <w:rsid w:val="00256B71"/>
    <w:rsid w:val="002577C1"/>
    <w:rsid w:val="00260413"/>
    <w:rsid w:val="00260587"/>
    <w:rsid w:val="00260B8C"/>
    <w:rsid w:val="00260E3D"/>
    <w:rsid w:val="00261201"/>
    <w:rsid w:val="002644FB"/>
    <w:rsid w:val="00266876"/>
    <w:rsid w:val="00270863"/>
    <w:rsid w:val="00270C02"/>
    <w:rsid w:val="00271CA5"/>
    <w:rsid w:val="0027443A"/>
    <w:rsid w:val="00274E91"/>
    <w:rsid w:val="00275076"/>
    <w:rsid w:val="002755EE"/>
    <w:rsid w:val="00280181"/>
    <w:rsid w:val="002810DB"/>
    <w:rsid w:val="00281C54"/>
    <w:rsid w:val="00282AFA"/>
    <w:rsid w:val="00282D6B"/>
    <w:rsid w:val="00282DD1"/>
    <w:rsid w:val="00284071"/>
    <w:rsid w:val="0028464A"/>
    <w:rsid w:val="002858EB"/>
    <w:rsid w:val="00286C77"/>
    <w:rsid w:val="00286EE3"/>
    <w:rsid w:val="002870B8"/>
    <w:rsid w:val="00290111"/>
    <w:rsid w:val="00290CC3"/>
    <w:rsid w:val="00290D21"/>
    <w:rsid w:val="002912B1"/>
    <w:rsid w:val="00291323"/>
    <w:rsid w:val="0029231E"/>
    <w:rsid w:val="0029347A"/>
    <w:rsid w:val="00293EF3"/>
    <w:rsid w:val="0029439E"/>
    <w:rsid w:val="00295456"/>
    <w:rsid w:val="00296BAD"/>
    <w:rsid w:val="002A05AA"/>
    <w:rsid w:val="002A0839"/>
    <w:rsid w:val="002A0D8A"/>
    <w:rsid w:val="002A117A"/>
    <w:rsid w:val="002A121D"/>
    <w:rsid w:val="002A1641"/>
    <w:rsid w:val="002A40DD"/>
    <w:rsid w:val="002A4CFE"/>
    <w:rsid w:val="002A61C0"/>
    <w:rsid w:val="002A6509"/>
    <w:rsid w:val="002A6530"/>
    <w:rsid w:val="002A6CA0"/>
    <w:rsid w:val="002A7A95"/>
    <w:rsid w:val="002A7B38"/>
    <w:rsid w:val="002A7F61"/>
    <w:rsid w:val="002B02D0"/>
    <w:rsid w:val="002B0357"/>
    <w:rsid w:val="002B256A"/>
    <w:rsid w:val="002B3015"/>
    <w:rsid w:val="002B31C0"/>
    <w:rsid w:val="002B3341"/>
    <w:rsid w:val="002B4AE6"/>
    <w:rsid w:val="002B5D90"/>
    <w:rsid w:val="002B63DE"/>
    <w:rsid w:val="002B6825"/>
    <w:rsid w:val="002C070B"/>
    <w:rsid w:val="002C13D3"/>
    <w:rsid w:val="002C15DF"/>
    <w:rsid w:val="002C178E"/>
    <w:rsid w:val="002C411E"/>
    <w:rsid w:val="002C4210"/>
    <w:rsid w:val="002C6B98"/>
    <w:rsid w:val="002C6C0B"/>
    <w:rsid w:val="002C7647"/>
    <w:rsid w:val="002C7FA6"/>
    <w:rsid w:val="002D129B"/>
    <w:rsid w:val="002D14B1"/>
    <w:rsid w:val="002D1786"/>
    <w:rsid w:val="002D2BE2"/>
    <w:rsid w:val="002D3304"/>
    <w:rsid w:val="002D38C3"/>
    <w:rsid w:val="002D5592"/>
    <w:rsid w:val="002D6F2D"/>
    <w:rsid w:val="002D7A6F"/>
    <w:rsid w:val="002D7C18"/>
    <w:rsid w:val="002D7C2B"/>
    <w:rsid w:val="002D7EBF"/>
    <w:rsid w:val="002E03BE"/>
    <w:rsid w:val="002E041A"/>
    <w:rsid w:val="002E0620"/>
    <w:rsid w:val="002E0806"/>
    <w:rsid w:val="002E1A23"/>
    <w:rsid w:val="002E26CB"/>
    <w:rsid w:val="002E489D"/>
    <w:rsid w:val="002E4A40"/>
    <w:rsid w:val="002E5148"/>
    <w:rsid w:val="002E57D4"/>
    <w:rsid w:val="002E5C10"/>
    <w:rsid w:val="002E6CA4"/>
    <w:rsid w:val="002E6F5C"/>
    <w:rsid w:val="002E768B"/>
    <w:rsid w:val="002E7FCA"/>
    <w:rsid w:val="002F0EBF"/>
    <w:rsid w:val="002F0F62"/>
    <w:rsid w:val="002F1D92"/>
    <w:rsid w:val="002F4096"/>
    <w:rsid w:val="002F432A"/>
    <w:rsid w:val="002F6EDF"/>
    <w:rsid w:val="002F6F65"/>
    <w:rsid w:val="002F7A25"/>
    <w:rsid w:val="003005AF"/>
    <w:rsid w:val="0030204B"/>
    <w:rsid w:val="00302829"/>
    <w:rsid w:val="003049B0"/>
    <w:rsid w:val="0030647C"/>
    <w:rsid w:val="00306AC6"/>
    <w:rsid w:val="00307070"/>
    <w:rsid w:val="00311511"/>
    <w:rsid w:val="00311677"/>
    <w:rsid w:val="00312BDF"/>
    <w:rsid w:val="00312DA0"/>
    <w:rsid w:val="003132B4"/>
    <w:rsid w:val="0031398E"/>
    <w:rsid w:val="003150E9"/>
    <w:rsid w:val="003166BD"/>
    <w:rsid w:val="00316EFC"/>
    <w:rsid w:val="003203EC"/>
    <w:rsid w:val="00320581"/>
    <w:rsid w:val="00320914"/>
    <w:rsid w:val="00320E56"/>
    <w:rsid w:val="0032290E"/>
    <w:rsid w:val="00322CC1"/>
    <w:rsid w:val="00323310"/>
    <w:rsid w:val="003234F7"/>
    <w:rsid w:val="00323502"/>
    <w:rsid w:val="00323975"/>
    <w:rsid w:val="00323A7F"/>
    <w:rsid w:val="00323D03"/>
    <w:rsid w:val="003252C3"/>
    <w:rsid w:val="003300FE"/>
    <w:rsid w:val="003318B9"/>
    <w:rsid w:val="00333EBF"/>
    <w:rsid w:val="0033403B"/>
    <w:rsid w:val="00334411"/>
    <w:rsid w:val="00334C40"/>
    <w:rsid w:val="00336035"/>
    <w:rsid w:val="0033638A"/>
    <w:rsid w:val="003367E6"/>
    <w:rsid w:val="00337187"/>
    <w:rsid w:val="00337F0F"/>
    <w:rsid w:val="003407D6"/>
    <w:rsid w:val="00340BA4"/>
    <w:rsid w:val="00341CA1"/>
    <w:rsid w:val="00341F2E"/>
    <w:rsid w:val="00341F48"/>
    <w:rsid w:val="003423B4"/>
    <w:rsid w:val="003434AC"/>
    <w:rsid w:val="0034422E"/>
    <w:rsid w:val="0034434C"/>
    <w:rsid w:val="003446D9"/>
    <w:rsid w:val="003468DC"/>
    <w:rsid w:val="0034698E"/>
    <w:rsid w:val="00346FA0"/>
    <w:rsid w:val="0034753F"/>
    <w:rsid w:val="00347668"/>
    <w:rsid w:val="00350FD5"/>
    <w:rsid w:val="0035102D"/>
    <w:rsid w:val="00351ABE"/>
    <w:rsid w:val="003543C5"/>
    <w:rsid w:val="0035626C"/>
    <w:rsid w:val="00357BDD"/>
    <w:rsid w:val="00357ECA"/>
    <w:rsid w:val="00361000"/>
    <w:rsid w:val="00361532"/>
    <w:rsid w:val="00361C37"/>
    <w:rsid w:val="00364150"/>
    <w:rsid w:val="003648E9"/>
    <w:rsid w:val="00364B63"/>
    <w:rsid w:val="0036673D"/>
    <w:rsid w:val="00367474"/>
    <w:rsid w:val="00370CF5"/>
    <w:rsid w:val="00370D17"/>
    <w:rsid w:val="0037134A"/>
    <w:rsid w:val="00371D8E"/>
    <w:rsid w:val="00373A19"/>
    <w:rsid w:val="0037410C"/>
    <w:rsid w:val="00374BF6"/>
    <w:rsid w:val="00375989"/>
    <w:rsid w:val="00375CF0"/>
    <w:rsid w:val="00375D9B"/>
    <w:rsid w:val="00375E3C"/>
    <w:rsid w:val="003760A5"/>
    <w:rsid w:val="003769DE"/>
    <w:rsid w:val="0038082D"/>
    <w:rsid w:val="00380AB6"/>
    <w:rsid w:val="0038108A"/>
    <w:rsid w:val="003812D9"/>
    <w:rsid w:val="00381D19"/>
    <w:rsid w:val="0038214E"/>
    <w:rsid w:val="00383DA1"/>
    <w:rsid w:val="00384338"/>
    <w:rsid w:val="003845A9"/>
    <w:rsid w:val="003854B9"/>
    <w:rsid w:val="003872D9"/>
    <w:rsid w:val="003876AE"/>
    <w:rsid w:val="00391368"/>
    <w:rsid w:val="00392FBC"/>
    <w:rsid w:val="00393860"/>
    <w:rsid w:val="00393C07"/>
    <w:rsid w:val="0039462E"/>
    <w:rsid w:val="00395D42"/>
    <w:rsid w:val="003A0EB7"/>
    <w:rsid w:val="003A1072"/>
    <w:rsid w:val="003A15B9"/>
    <w:rsid w:val="003A1DE8"/>
    <w:rsid w:val="003A293F"/>
    <w:rsid w:val="003A2B96"/>
    <w:rsid w:val="003A38ED"/>
    <w:rsid w:val="003A3B56"/>
    <w:rsid w:val="003A41AF"/>
    <w:rsid w:val="003A481E"/>
    <w:rsid w:val="003A4C25"/>
    <w:rsid w:val="003A6A58"/>
    <w:rsid w:val="003A7849"/>
    <w:rsid w:val="003A7BF8"/>
    <w:rsid w:val="003A7C5F"/>
    <w:rsid w:val="003B0C4F"/>
    <w:rsid w:val="003B145E"/>
    <w:rsid w:val="003B370C"/>
    <w:rsid w:val="003B3F88"/>
    <w:rsid w:val="003B5326"/>
    <w:rsid w:val="003B56BC"/>
    <w:rsid w:val="003B5A8C"/>
    <w:rsid w:val="003B6C1C"/>
    <w:rsid w:val="003B7B85"/>
    <w:rsid w:val="003C0213"/>
    <w:rsid w:val="003C0437"/>
    <w:rsid w:val="003C16B2"/>
    <w:rsid w:val="003C1784"/>
    <w:rsid w:val="003C18FB"/>
    <w:rsid w:val="003C2050"/>
    <w:rsid w:val="003C3F4F"/>
    <w:rsid w:val="003C4B14"/>
    <w:rsid w:val="003C776B"/>
    <w:rsid w:val="003C7A8A"/>
    <w:rsid w:val="003D083B"/>
    <w:rsid w:val="003D1CC2"/>
    <w:rsid w:val="003D2C61"/>
    <w:rsid w:val="003D36E8"/>
    <w:rsid w:val="003D3F3E"/>
    <w:rsid w:val="003D5265"/>
    <w:rsid w:val="003D57BE"/>
    <w:rsid w:val="003D615D"/>
    <w:rsid w:val="003D6734"/>
    <w:rsid w:val="003D7096"/>
    <w:rsid w:val="003D740C"/>
    <w:rsid w:val="003D7F7F"/>
    <w:rsid w:val="003E09BD"/>
    <w:rsid w:val="003E2EFE"/>
    <w:rsid w:val="003E41FE"/>
    <w:rsid w:val="003E56A1"/>
    <w:rsid w:val="003E5A10"/>
    <w:rsid w:val="003E5B5F"/>
    <w:rsid w:val="003E5BDD"/>
    <w:rsid w:val="003E746A"/>
    <w:rsid w:val="003E78C8"/>
    <w:rsid w:val="003E7EDB"/>
    <w:rsid w:val="003F0DD4"/>
    <w:rsid w:val="003F1B63"/>
    <w:rsid w:val="003F212E"/>
    <w:rsid w:val="003F4735"/>
    <w:rsid w:val="003F4FD0"/>
    <w:rsid w:val="003F5064"/>
    <w:rsid w:val="003F523E"/>
    <w:rsid w:val="003F5768"/>
    <w:rsid w:val="003F63EB"/>
    <w:rsid w:val="003F795B"/>
    <w:rsid w:val="0040020E"/>
    <w:rsid w:val="0040021F"/>
    <w:rsid w:val="0040034E"/>
    <w:rsid w:val="0040118A"/>
    <w:rsid w:val="00401233"/>
    <w:rsid w:val="00401E5A"/>
    <w:rsid w:val="00402929"/>
    <w:rsid w:val="00402A17"/>
    <w:rsid w:val="00402A55"/>
    <w:rsid w:val="00402C69"/>
    <w:rsid w:val="00403C22"/>
    <w:rsid w:val="00404613"/>
    <w:rsid w:val="004047B2"/>
    <w:rsid w:val="00406C7E"/>
    <w:rsid w:val="00407D49"/>
    <w:rsid w:val="00412F0C"/>
    <w:rsid w:val="004130C9"/>
    <w:rsid w:val="004139BE"/>
    <w:rsid w:val="00413A03"/>
    <w:rsid w:val="004148AF"/>
    <w:rsid w:val="00415878"/>
    <w:rsid w:val="00415AB2"/>
    <w:rsid w:val="00415D95"/>
    <w:rsid w:val="00421A6F"/>
    <w:rsid w:val="00421B12"/>
    <w:rsid w:val="00421FCB"/>
    <w:rsid w:val="00422589"/>
    <w:rsid w:val="004227B0"/>
    <w:rsid w:val="00422BBA"/>
    <w:rsid w:val="0042341D"/>
    <w:rsid w:val="00423A15"/>
    <w:rsid w:val="00423E44"/>
    <w:rsid w:val="004247F3"/>
    <w:rsid w:val="00424E2A"/>
    <w:rsid w:val="00425A97"/>
    <w:rsid w:val="004262A6"/>
    <w:rsid w:val="004262CB"/>
    <w:rsid w:val="00426E1B"/>
    <w:rsid w:val="0042778F"/>
    <w:rsid w:val="004313D7"/>
    <w:rsid w:val="00431D16"/>
    <w:rsid w:val="00432DD5"/>
    <w:rsid w:val="00434B1B"/>
    <w:rsid w:val="00434C05"/>
    <w:rsid w:val="00435B83"/>
    <w:rsid w:val="0043602D"/>
    <w:rsid w:val="0043635B"/>
    <w:rsid w:val="00436559"/>
    <w:rsid w:val="0043670F"/>
    <w:rsid w:val="00436F08"/>
    <w:rsid w:val="00440B63"/>
    <w:rsid w:val="00441F0E"/>
    <w:rsid w:val="0044313D"/>
    <w:rsid w:val="004439E6"/>
    <w:rsid w:val="00443D7C"/>
    <w:rsid w:val="0044413B"/>
    <w:rsid w:val="004443BE"/>
    <w:rsid w:val="00445CB7"/>
    <w:rsid w:val="00446438"/>
    <w:rsid w:val="00446A16"/>
    <w:rsid w:val="00446FCF"/>
    <w:rsid w:val="00447A3C"/>
    <w:rsid w:val="00451B87"/>
    <w:rsid w:val="00451BA2"/>
    <w:rsid w:val="00451C13"/>
    <w:rsid w:val="00452DEC"/>
    <w:rsid w:val="00453EB4"/>
    <w:rsid w:val="0045477C"/>
    <w:rsid w:val="00454D14"/>
    <w:rsid w:val="0045517C"/>
    <w:rsid w:val="004557A3"/>
    <w:rsid w:val="0045758D"/>
    <w:rsid w:val="00457B55"/>
    <w:rsid w:val="0046174A"/>
    <w:rsid w:val="00461BDC"/>
    <w:rsid w:val="00461CFB"/>
    <w:rsid w:val="004623EC"/>
    <w:rsid w:val="00464006"/>
    <w:rsid w:val="004645D7"/>
    <w:rsid w:val="00464C2D"/>
    <w:rsid w:val="00465320"/>
    <w:rsid w:val="0046574A"/>
    <w:rsid w:val="004662D6"/>
    <w:rsid w:val="00466585"/>
    <w:rsid w:val="00467068"/>
    <w:rsid w:val="00467484"/>
    <w:rsid w:val="00467ECC"/>
    <w:rsid w:val="00471335"/>
    <w:rsid w:val="004713F3"/>
    <w:rsid w:val="00472016"/>
    <w:rsid w:val="004721A9"/>
    <w:rsid w:val="00472570"/>
    <w:rsid w:val="00473229"/>
    <w:rsid w:val="00474015"/>
    <w:rsid w:val="0047609D"/>
    <w:rsid w:val="0047638E"/>
    <w:rsid w:val="004767DE"/>
    <w:rsid w:val="00477747"/>
    <w:rsid w:val="00477A1E"/>
    <w:rsid w:val="00477D19"/>
    <w:rsid w:val="00480571"/>
    <w:rsid w:val="00480846"/>
    <w:rsid w:val="004808B1"/>
    <w:rsid w:val="00480FE5"/>
    <w:rsid w:val="0048111F"/>
    <w:rsid w:val="0048116A"/>
    <w:rsid w:val="00484A4D"/>
    <w:rsid w:val="00485195"/>
    <w:rsid w:val="00485C67"/>
    <w:rsid w:val="00486246"/>
    <w:rsid w:val="00487ABB"/>
    <w:rsid w:val="00490AF8"/>
    <w:rsid w:val="004911E9"/>
    <w:rsid w:val="0049250E"/>
    <w:rsid w:val="00496691"/>
    <w:rsid w:val="00496778"/>
    <w:rsid w:val="00496D69"/>
    <w:rsid w:val="004A074D"/>
    <w:rsid w:val="004A0D2D"/>
    <w:rsid w:val="004A1ACF"/>
    <w:rsid w:val="004A2039"/>
    <w:rsid w:val="004A2287"/>
    <w:rsid w:val="004A247B"/>
    <w:rsid w:val="004A270A"/>
    <w:rsid w:val="004A75B7"/>
    <w:rsid w:val="004B35C1"/>
    <w:rsid w:val="004B4103"/>
    <w:rsid w:val="004B5004"/>
    <w:rsid w:val="004B5ABE"/>
    <w:rsid w:val="004C1BCB"/>
    <w:rsid w:val="004C2241"/>
    <w:rsid w:val="004C2277"/>
    <w:rsid w:val="004C2468"/>
    <w:rsid w:val="004C2D02"/>
    <w:rsid w:val="004C2D9B"/>
    <w:rsid w:val="004C399B"/>
    <w:rsid w:val="004C4126"/>
    <w:rsid w:val="004C43C8"/>
    <w:rsid w:val="004C4B63"/>
    <w:rsid w:val="004C540C"/>
    <w:rsid w:val="004C5964"/>
    <w:rsid w:val="004C5AD7"/>
    <w:rsid w:val="004C659C"/>
    <w:rsid w:val="004C703F"/>
    <w:rsid w:val="004C7469"/>
    <w:rsid w:val="004C771E"/>
    <w:rsid w:val="004D0F4C"/>
    <w:rsid w:val="004D1581"/>
    <w:rsid w:val="004D21AF"/>
    <w:rsid w:val="004D3935"/>
    <w:rsid w:val="004D4367"/>
    <w:rsid w:val="004D4738"/>
    <w:rsid w:val="004D4CCF"/>
    <w:rsid w:val="004D519E"/>
    <w:rsid w:val="004D5FE7"/>
    <w:rsid w:val="004D6547"/>
    <w:rsid w:val="004D6A4E"/>
    <w:rsid w:val="004E011C"/>
    <w:rsid w:val="004E038C"/>
    <w:rsid w:val="004E075F"/>
    <w:rsid w:val="004E077C"/>
    <w:rsid w:val="004E0E28"/>
    <w:rsid w:val="004E1821"/>
    <w:rsid w:val="004E2E7B"/>
    <w:rsid w:val="004E32EC"/>
    <w:rsid w:val="004E3D3C"/>
    <w:rsid w:val="004E3E28"/>
    <w:rsid w:val="004E4683"/>
    <w:rsid w:val="004E48B1"/>
    <w:rsid w:val="004E4D83"/>
    <w:rsid w:val="004E5F13"/>
    <w:rsid w:val="004E61E9"/>
    <w:rsid w:val="004E72FA"/>
    <w:rsid w:val="004E7B3C"/>
    <w:rsid w:val="004E7E5C"/>
    <w:rsid w:val="004F0CB2"/>
    <w:rsid w:val="004F274B"/>
    <w:rsid w:val="004F2A5D"/>
    <w:rsid w:val="004F39B2"/>
    <w:rsid w:val="004F52ED"/>
    <w:rsid w:val="004F74D5"/>
    <w:rsid w:val="004F7989"/>
    <w:rsid w:val="00500425"/>
    <w:rsid w:val="00502876"/>
    <w:rsid w:val="00502C24"/>
    <w:rsid w:val="00503226"/>
    <w:rsid w:val="00503A12"/>
    <w:rsid w:val="00504412"/>
    <w:rsid w:val="00504528"/>
    <w:rsid w:val="0050461B"/>
    <w:rsid w:val="0050492D"/>
    <w:rsid w:val="00504E12"/>
    <w:rsid w:val="00507252"/>
    <w:rsid w:val="005072FE"/>
    <w:rsid w:val="005074F2"/>
    <w:rsid w:val="0051119B"/>
    <w:rsid w:val="00511CE6"/>
    <w:rsid w:val="005138AA"/>
    <w:rsid w:val="005161BE"/>
    <w:rsid w:val="00516730"/>
    <w:rsid w:val="00516BF6"/>
    <w:rsid w:val="00517201"/>
    <w:rsid w:val="005173C7"/>
    <w:rsid w:val="00517509"/>
    <w:rsid w:val="00517BD5"/>
    <w:rsid w:val="00517E6D"/>
    <w:rsid w:val="00520224"/>
    <w:rsid w:val="00520283"/>
    <w:rsid w:val="00520AC1"/>
    <w:rsid w:val="00521730"/>
    <w:rsid w:val="00524333"/>
    <w:rsid w:val="00524FA1"/>
    <w:rsid w:val="00527B0B"/>
    <w:rsid w:val="00531E98"/>
    <w:rsid w:val="00532B3D"/>
    <w:rsid w:val="00534BC6"/>
    <w:rsid w:val="005350F7"/>
    <w:rsid w:val="00535145"/>
    <w:rsid w:val="0053584B"/>
    <w:rsid w:val="0053798B"/>
    <w:rsid w:val="00537991"/>
    <w:rsid w:val="00537E5B"/>
    <w:rsid w:val="005406F2"/>
    <w:rsid w:val="00540DE9"/>
    <w:rsid w:val="005412AA"/>
    <w:rsid w:val="0054158F"/>
    <w:rsid w:val="00542204"/>
    <w:rsid w:val="00542EC1"/>
    <w:rsid w:val="0054378B"/>
    <w:rsid w:val="005444B3"/>
    <w:rsid w:val="00544885"/>
    <w:rsid w:val="00544E4F"/>
    <w:rsid w:val="00545191"/>
    <w:rsid w:val="00546B58"/>
    <w:rsid w:val="00550D13"/>
    <w:rsid w:val="00552C66"/>
    <w:rsid w:val="005540F0"/>
    <w:rsid w:val="00555701"/>
    <w:rsid w:val="00556629"/>
    <w:rsid w:val="0055693F"/>
    <w:rsid w:val="00556A49"/>
    <w:rsid w:val="0056122A"/>
    <w:rsid w:val="00561561"/>
    <w:rsid w:val="00561983"/>
    <w:rsid w:val="00561CA9"/>
    <w:rsid w:val="00561F73"/>
    <w:rsid w:val="00563E70"/>
    <w:rsid w:val="00563FD9"/>
    <w:rsid w:val="00564FB0"/>
    <w:rsid w:val="005654E5"/>
    <w:rsid w:val="00566F39"/>
    <w:rsid w:val="005702DE"/>
    <w:rsid w:val="005711D9"/>
    <w:rsid w:val="00571C8C"/>
    <w:rsid w:val="00572669"/>
    <w:rsid w:val="00572987"/>
    <w:rsid w:val="00573251"/>
    <w:rsid w:val="005749A4"/>
    <w:rsid w:val="005749F8"/>
    <w:rsid w:val="00575746"/>
    <w:rsid w:val="0057641F"/>
    <w:rsid w:val="00576478"/>
    <w:rsid w:val="00576F2F"/>
    <w:rsid w:val="00576F7B"/>
    <w:rsid w:val="005775C6"/>
    <w:rsid w:val="005776D5"/>
    <w:rsid w:val="005804B5"/>
    <w:rsid w:val="00580691"/>
    <w:rsid w:val="0058075E"/>
    <w:rsid w:val="00581A5B"/>
    <w:rsid w:val="00582030"/>
    <w:rsid w:val="00583CFB"/>
    <w:rsid w:val="00584F1D"/>
    <w:rsid w:val="0058560B"/>
    <w:rsid w:val="005866A9"/>
    <w:rsid w:val="00587490"/>
    <w:rsid w:val="00590A1E"/>
    <w:rsid w:val="00590A92"/>
    <w:rsid w:val="00590FA4"/>
    <w:rsid w:val="005911DD"/>
    <w:rsid w:val="0059165D"/>
    <w:rsid w:val="0059177B"/>
    <w:rsid w:val="0059298F"/>
    <w:rsid w:val="00594686"/>
    <w:rsid w:val="0059594F"/>
    <w:rsid w:val="00595D53"/>
    <w:rsid w:val="00597060"/>
    <w:rsid w:val="0059768D"/>
    <w:rsid w:val="00597A6F"/>
    <w:rsid w:val="005A0051"/>
    <w:rsid w:val="005A09B8"/>
    <w:rsid w:val="005A10B8"/>
    <w:rsid w:val="005A1455"/>
    <w:rsid w:val="005A2655"/>
    <w:rsid w:val="005A301B"/>
    <w:rsid w:val="005A3136"/>
    <w:rsid w:val="005A36C0"/>
    <w:rsid w:val="005A3AF6"/>
    <w:rsid w:val="005A3BD3"/>
    <w:rsid w:val="005A4FE2"/>
    <w:rsid w:val="005A6244"/>
    <w:rsid w:val="005A706B"/>
    <w:rsid w:val="005A79B0"/>
    <w:rsid w:val="005A7C9A"/>
    <w:rsid w:val="005B02B5"/>
    <w:rsid w:val="005B16D8"/>
    <w:rsid w:val="005B1B74"/>
    <w:rsid w:val="005B22F9"/>
    <w:rsid w:val="005B4434"/>
    <w:rsid w:val="005B45B7"/>
    <w:rsid w:val="005B4634"/>
    <w:rsid w:val="005B47C2"/>
    <w:rsid w:val="005B5739"/>
    <w:rsid w:val="005B5A8B"/>
    <w:rsid w:val="005B5FFD"/>
    <w:rsid w:val="005B6AC0"/>
    <w:rsid w:val="005B73AC"/>
    <w:rsid w:val="005C1369"/>
    <w:rsid w:val="005C5354"/>
    <w:rsid w:val="005C568F"/>
    <w:rsid w:val="005C692B"/>
    <w:rsid w:val="005C70D8"/>
    <w:rsid w:val="005D05AC"/>
    <w:rsid w:val="005D0F56"/>
    <w:rsid w:val="005D1CF8"/>
    <w:rsid w:val="005D30DB"/>
    <w:rsid w:val="005D4ABA"/>
    <w:rsid w:val="005D6BB6"/>
    <w:rsid w:val="005D707A"/>
    <w:rsid w:val="005E03E3"/>
    <w:rsid w:val="005E105B"/>
    <w:rsid w:val="005E134B"/>
    <w:rsid w:val="005E1D12"/>
    <w:rsid w:val="005E329F"/>
    <w:rsid w:val="005E3A00"/>
    <w:rsid w:val="005E3C12"/>
    <w:rsid w:val="005E3C38"/>
    <w:rsid w:val="005E461F"/>
    <w:rsid w:val="005E4C47"/>
    <w:rsid w:val="005E4DAF"/>
    <w:rsid w:val="005E4E0E"/>
    <w:rsid w:val="005E4F2E"/>
    <w:rsid w:val="005E6AD3"/>
    <w:rsid w:val="005E6E34"/>
    <w:rsid w:val="005E7438"/>
    <w:rsid w:val="005F2390"/>
    <w:rsid w:val="005F290F"/>
    <w:rsid w:val="005F2B74"/>
    <w:rsid w:val="005F3B6A"/>
    <w:rsid w:val="005F3E34"/>
    <w:rsid w:val="005F472F"/>
    <w:rsid w:val="005F488B"/>
    <w:rsid w:val="005F4B48"/>
    <w:rsid w:val="005F5184"/>
    <w:rsid w:val="005F67D6"/>
    <w:rsid w:val="005F69D1"/>
    <w:rsid w:val="005F7238"/>
    <w:rsid w:val="005F7572"/>
    <w:rsid w:val="00601EE9"/>
    <w:rsid w:val="006033B3"/>
    <w:rsid w:val="006033B8"/>
    <w:rsid w:val="00604A2E"/>
    <w:rsid w:val="00604DFA"/>
    <w:rsid w:val="00605660"/>
    <w:rsid w:val="00605817"/>
    <w:rsid w:val="006060DB"/>
    <w:rsid w:val="00606669"/>
    <w:rsid w:val="00606ABF"/>
    <w:rsid w:val="00606BBD"/>
    <w:rsid w:val="0060743E"/>
    <w:rsid w:val="006077E6"/>
    <w:rsid w:val="006101E1"/>
    <w:rsid w:val="00610366"/>
    <w:rsid w:val="00611CA5"/>
    <w:rsid w:val="00611E04"/>
    <w:rsid w:val="00612809"/>
    <w:rsid w:val="00613A55"/>
    <w:rsid w:val="0061413A"/>
    <w:rsid w:val="00615550"/>
    <w:rsid w:val="0061757D"/>
    <w:rsid w:val="00620381"/>
    <w:rsid w:val="0062113F"/>
    <w:rsid w:val="00621A25"/>
    <w:rsid w:val="00621CF5"/>
    <w:rsid w:val="006232D9"/>
    <w:rsid w:val="0062508B"/>
    <w:rsid w:val="00625C9E"/>
    <w:rsid w:val="0062642A"/>
    <w:rsid w:val="006277DC"/>
    <w:rsid w:val="00627B14"/>
    <w:rsid w:val="00631107"/>
    <w:rsid w:val="0063116B"/>
    <w:rsid w:val="006317ED"/>
    <w:rsid w:val="00632130"/>
    <w:rsid w:val="00632613"/>
    <w:rsid w:val="0063540E"/>
    <w:rsid w:val="006354DF"/>
    <w:rsid w:val="006362E6"/>
    <w:rsid w:val="00636C64"/>
    <w:rsid w:val="00636ECC"/>
    <w:rsid w:val="00636FA2"/>
    <w:rsid w:val="00640089"/>
    <w:rsid w:val="00640347"/>
    <w:rsid w:val="0064136F"/>
    <w:rsid w:val="0064187D"/>
    <w:rsid w:val="00642FB9"/>
    <w:rsid w:val="0064325B"/>
    <w:rsid w:val="0064359C"/>
    <w:rsid w:val="00643A29"/>
    <w:rsid w:val="00644CB4"/>
    <w:rsid w:val="0064526C"/>
    <w:rsid w:val="0064584B"/>
    <w:rsid w:val="00646187"/>
    <w:rsid w:val="00650269"/>
    <w:rsid w:val="0065097C"/>
    <w:rsid w:val="00650B6B"/>
    <w:rsid w:val="0065152F"/>
    <w:rsid w:val="00651EAD"/>
    <w:rsid w:val="00652EF8"/>
    <w:rsid w:val="006530D5"/>
    <w:rsid w:val="0065382F"/>
    <w:rsid w:val="006538E7"/>
    <w:rsid w:val="00653D01"/>
    <w:rsid w:val="00656F00"/>
    <w:rsid w:val="0066062B"/>
    <w:rsid w:val="00660A2A"/>
    <w:rsid w:val="006620D2"/>
    <w:rsid w:val="006623CF"/>
    <w:rsid w:val="0066321D"/>
    <w:rsid w:val="00664CE8"/>
    <w:rsid w:val="00664F2A"/>
    <w:rsid w:val="0066593F"/>
    <w:rsid w:val="00665941"/>
    <w:rsid w:val="006662A2"/>
    <w:rsid w:val="00666AE8"/>
    <w:rsid w:val="00667559"/>
    <w:rsid w:val="00667B97"/>
    <w:rsid w:val="00667D4F"/>
    <w:rsid w:val="00670980"/>
    <w:rsid w:val="00671136"/>
    <w:rsid w:val="00671F66"/>
    <w:rsid w:val="0067229B"/>
    <w:rsid w:val="00672344"/>
    <w:rsid w:val="00672C7A"/>
    <w:rsid w:val="00672CF0"/>
    <w:rsid w:val="00673211"/>
    <w:rsid w:val="0067580E"/>
    <w:rsid w:val="00675EAB"/>
    <w:rsid w:val="0067622D"/>
    <w:rsid w:val="00676F5B"/>
    <w:rsid w:val="00677547"/>
    <w:rsid w:val="00677B1B"/>
    <w:rsid w:val="00680ADE"/>
    <w:rsid w:val="00681213"/>
    <w:rsid w:val="00681271"/>
    <w:rsid w:val="006816FB"/>
    <w:rsid w:val="00683E7E"/>
    <w:rsid w:val="00684590"/>
    <w:rsid w:val="006866F7"/>
    <w:rsid w:val="00687ED1"/>
    <w:rsid w:val="00690975"/>
    <w:rsid w:val="00690D43"/>
    <w:rsid w:val="00691359"/>
    <w:rsid w:val="006916E3"/>
    <w:rsid w:val="00692338"/>
    <w:rsid w:val="00692645"/>
    <w:rsid w:val="00692C03"/>
    <w:rsid w:val="0069414B"/>
    <w:rsid w:val="006945DD"/>
    <w:rsid w:val="00694774"/>
    <w:rsid w:val="00695C36"/>
    <w:rsid w:val="006960C6"/>
    <w:rsid w:val="006970AE"/>
    <w:rsid w:val="00697F6E"/>
    <w:rsid w:val="006A0009"/>
    <w:rsid w:val="006A0845"/>
    <w:rsid w:val="006A1059"/>
    <w:rsid w:val="006A1500"/>
    <w:rsid w:val="006A17BD"/>
    <w:rsid w:val="006A1EE4"/>
    <w:rsid w:val="006A2625"/>
    <w:rsid w:val="006A2B9E"/>
    <w:rsid w:val="006A3581"/>
    <w:rsid w:val="006A4A11"/>
    <w:rsid w:val="006A5029"/>
    <w:rsid w:val="006A5592"/>
    <w:rsid w:val="006A5E62"/>
    <w:rsid w:val="006A64F4"/>
    <w:rsid w:val="006A7271"/>
    <w:rsid w:val="006A7482"/>
    <w:rsid w:val="006B100B"/>
    <w:rsid w:val="006B204A"/>
    <w:rsid w:val="006B240A"/>
    <w:rsid w:val="006B38B5"/>
    <w:rsid w:val="006B4B14"/>
    <w:rsid w:val="006B4CF2"/>
    <w:rsid w:val="006B623E"/>
    <w:rsid w:val="006B7454"/>
    <w:rsid w:val="006B75C4"/>
    <w:rsid w:val="006B7AEF"/>
    <w:rsid w:val="006C0690"/>
    <w:rsid w:val="006C23B0"/>
    <w:rsid w:val="006C409A"/>
    <w:rsid w:val="006C4861"/>
    <w:rsid w:val="006C4BEB"/>
    <w:rsid w:val="006C50A8"/>
    <w:rsid w:val="006C5A0C"/>
    <w:rsid w:val="006C64F8"/>
    <w:rsid w:val="006C66DC"/>
    <w:rsid w:val="006C6AD8"/>
    <w:rsid w:val="006C7A17"/>
    <w:rsid w:val="006C7B4D"/>
    <w:rsid w:val="006D092A"/>
    <w:rsid w:val="006D19A4"/>
    <w:rsid w:val="006D2BD3"/>
    <w:rsid w:val="006D2DBE"/>
    <w:rsid w:val="006D2E8A"/>
    <w:rsid w:val="006D2EB2"/>
    <w:rsid w:val="006D3552"/>
    <w:rsid w:val="006D3AAD"/>
    <w:rsid w:val="006D444E"/>
    <w:rsid w:val="006D4967"/>
    <w:rsid w:val="006D66F5"/>
    <w:rsid w:val="006D6BAE"/>
    <w:rsid w:val="006D76A9"/>
    <w:rsid w:val="006D7831"/>
    <w:rsid w:val="006D7C7B"/>
    <w:rsid w:val="006E038D"/>
    <w:rsid w:val="006E09E6"/>
    <w:rsid w:val="006E0B1E"/>
    <w:rsid w:val="006E1459"/>
    <w:rsid w:val="006E1610"/>
    <w:rsid w:val="006E16F4"/>
    <w:rsid w:val="006E3378"/>
    <w:rsid w:val="006E4B72"/>
    <w:rsid w:val="006E5135"/>
    <w:rsid w:val="006E5152"/>
    <w:rsid w:val="006E5CA3"/>
    <w:rsid w:val="006E7E9F"/>
    <w:rsid w:val="006F056E"/>
    <w:rsid w:val="006F0718"/>
    <w:rsid w:val="006F0726"/>
    <w:rsid w:val="006F19CD"/>
    <w:rsid w:val="006F242D"/>
    <w:rsid w:val="006F2B31"/>
    <w:rsid w:val="006F3C0F"/>
    <w:rsid w:val="006F3EE8"/>
    <w:rsid w:val="006F4B01"/>
    <w:rsid w:val="006F4DE6"/>
    <w:rsid w:val="006F4F31"/>
    <w:rsid w:val="006F5F17"/>
    <w:rsid w:val="006F6541"/>
    <w:rsid w:val="006F6B9A"/>
    <w:rsid w:val="00701353"/>
    <w:rsid w:val="007039CF"/>
    <w:rsid w:val="0070450E"/>
    <w:rsid w:val="007056B6"/>
    <w:rsid w:val="00707167"/>
    <w:rsid w:val="0070729E"/>
    <w:rsid w:val="00707467"/>
    <w:rsid w:val="0071024B"/>
    <w:rsid w:val="0071092D"/>
    <w:rsid w:val="007117CF"/>
    <w:rsid w:val="0071184D"/>
    <w:rsid w:val="00711D16"/>
    <w:rsid w:val="00712276"/>
    <w:rsid w:val="00712B33"/>
    <w:rsid w:val="007149C6"/>
    <w:rsid w:val="007151E0"/>
    <w:rsid w:val="007154A2"/>
    <w:rsid w:val="00716AEB"/>
    <w:rsid w:val="00716C77"/>
    <w:rsid w:val="007176B3"/>
    <w:rsid w:val="00717894"/>
    <w:rsid w:val="00717B31"/>
    <w:rsid w:val="007207AD"/>
    <w:rsid w:val="00720A1D"/>
    <w:rsid w:val="00720B0C"/>
    <w:rsid w:val="00721443"/>
    <w:rsid w:val="00722F94"/>
    <w:rsid w:val="00723179"/>
    <w:rsid w:val="0072471C"/>
    <w:rsid w:val="00724B8E"/>
    <w:rsid w:val="00724D58"/>
    <w:rsid w:val="00724F14"/>
    <w:rsid w:val="007251AC"/>
    <w:rsid w:val="00725B92"/>
    <w:rsid w:val="00726767"/>
    <w:rsid w:val="007269E6"/>
    <w:rsid w:val="0072725C"/>
    <w:rsid w:val="0072732D"/>
    <w:rsid w:val="0072743F"/>
    <w:rsid w:val="00727EF1"/>
    <w:rsid w:val="00730B01"/>
    <w:rsid w:val="00730E7C"/>
    <w:rsid w:val="007314DF"/>
    <w:rsid w:val="00731CC5"/>
    <w:rsid w:val="00732228"/>
    <w:rsid w:val="007324F0"/>
    <w:rsid w:val="00732723"/>
    <w:rsid w:val="00732AFF"/>
    <w:rsid w:val="00733955"/>
    <w:rsid w:val="00734D70"/>
    <w:rsid w:val="007357D9"/>
    <w:rsid w:val="00736204"/>
    <w:rsid w:val="0073670E"/>
    <w:rsid w:val="00737D6A"/>
    <w:rsid w:val="00740BF2"/>
    <w:rsid w:val="007427F4"/>
    <w:rsid w:val="00742E50"/>
    <w:rsid w:val="00743582"/>
    <w:rsid w:val="00744049"/>
    <w:rsid w:val="00744C65"/>
    <w:rsid w:val="00745EC7"/>
    <w:rsid w:val="0075052C"/>
    <w:rsid w:val="00751603"/>
    <w:rsid w:val="007528CE"/>
    <w:rsid w:val="007529D5"/>
    <w:rsid w:val="00752F69"/>
    <w:rsid w:val="0075336A"/>
    <w:rsid w:val="00753A5A"/>
    <w:rsid w:val="00754CA4"/>
    <w:rsid w:val="00755871"/>
    <w:rsid w:val="00757176"/>
    <w:rsid w:val="007571B4"/>
    <w:rsid w:val="00757394"/>
    <w:rsid w:val="00760644"/>
    <w:rsid w:val="007625E3"/>
    <w:rsid w:val="00762B04"/>
    <w:rsid w:val="00763A96"/>
    <w:rsid w:val="00765AF4"/>
    <w:rsid w:val="00766E89"/>
    <w:rsid w:val="007674A9"/>
    <w:rsid w:val="007676B0"/>
    <w:rsid w:val="00767C8B"/>
    <w:rsid w:val="00767DD1"/>
    <w:rsid w:val="0077165B"/>
    <w:rsid w:val="00771EE7"/>
    <w:rsid w:val="00773F53"/>
    <w:rsid w:val="007749BD"/>
    <w:rsid w:val="0077552D"/>
    <w:rsid w:val="00776A20"/>
    <w:rsid w:val="007819EA"/>
    <w:rsid w:val="00781E3C"/>
    <w:rsid w:val="00783B9F"/>
    <w:rsid w:val="00783BAD"/>
    <w:rsid w:val="007852DE"/>
    <w:rsid w:val="00785647"/>
    <w:rsid w:val="00785FDA"/>
    <w:rsid w:val="00786F67"/>
    <w:rsid w:val="00786F8F"/>
    <w:rsid w:val="00787E31"/>
    <w:rsid w:val="0079004C"/>
    <w:rsid w:val="007901F9"/>
    <w:rsid w:val="00792D08"/>
    <w:rsid w:val="00792D75"/>
    <w:rsid w:val="00793ACF"/>
    <w:rsid w:val="007954DD"/>
    <w:rsid w:val="00795EAF"/>
    <w:rsid w:val="0079620B"/>
    <w:rsid w:val="007964CC"/>
    <w:rsid w:val="00796668"/>
    <w:rsid w:val="00797B32"/>
    <w:rsid w:val="007A0700"/>
    <w:rsid w:val="007A0707"/>
    <w:rsid w:val="007A2817"/>
    <w:rsid w:val="007A29BC"/>
    <w:rsid w:val="007A2AFA"/>
    <w:rsid w:val="007A3207"/>
    <w:rsid w:val="007A3209"/>
    <w:rsid w:val="007A3916"/>
    <w:rsid w:val="007A3C98"/>
    <w:rsid w:val="007A5280"/>
    <w:rsid w:val="007A5999"/>
    <w:rsid w:val="007A5AF1"/>
    <w:rsid w:val="007A5B09"/>
    <w:rsid w:val="007A73A1"/>
    <w:rsid w:val="007B0612"/>
    <w:rsid w:val="007B163A"/>
    <w:rsid w:val="007B3B9A"/>
    <w:rsid w:val="007B6969"/>
    <w:rsid w:val="007C0F65"/>
    <w:rsid w:val="007C199E"/>
    <w:rsid w:val="007C367E"/>
    <w:rsid w:val="007C418C"/>
    <w:rsid w:val="007C5295"/>
    <w:rsid w:val="007C6DCE"/>
    <w:rsid w:val="007C7B89"/>
    <w:rsid w:val="007D0946"/>
    <w:rsid w:val="007D18AC"/>
    <w:rsid w:val="007D1EC0"/>
    <w:rsid w:val="007D1EC7"/>
    <w:rsid w:val="007D3255"/>
    <w:rsid w:val="007D3EE2"/>
    <w:rsid w:val="007D484F"/>
    <w:rsid w:val="007D7EF2"/>
    <w:rsid w:val="007E3EE2"/>
    <w:rsid w:val="007E3F07"/>
    <w:rsid w:val="007E491F"/>
    <w:rsid w:val="007E4FBB"/>
    <w:rsid w:val="007E74FB"/>
    <w:rsid w:val="007F008B"/>
    <w:rsid w:val="007F02BF"/>
    <w:rsid w:val="007F0578"/>
    <w:rsid w:val="007F0D74"/>
    <w:rsid w:val="007F0FAB"/>
    <w:rsid w:val="007F1A3C"/>
    <w:rsid w:val="007F32C7"/>
    <w:rsid w:val="007F3C2D"/>
    <w:rsid w:val="007F4C79"/>
    <w:rsid w:val="007F55B1"/>
    <w:rsid w:val="007F5DF9"/>
    <w:rsid w:val="007F5F40"/>
    <w:rsid w:val="007F6C0B"/>
    <w:rsid w:val="00800448"/>
    <w:rsid w:val="00800F6A"/>
    <w:rsid w:val="00802DC1"/>
    <w:rsid w:val="00802E72"/>
    <w:rsid w:val="00804035"/>
    <w:rsid w:val="008043B4"/>
    <w:rsid w:val="00804681"/>
    <w:rsid w:val="00805A2E"/>
    <w:rsid w:val="00805BAA"/>
    <w:rsid w:val="008063C4"/>
    <w:rsid w:val="008066D5"/>
    <w:rsid w:val="008105D9"/>
    <w:rsid w:val="00811AC3"/>
    <w:rsid w:val="00814F5A"/>
    <w:rsid w:val="008153BD"/>
    <w:rsid w:val="00816191"/>
    <w:rsid w:val="00816DC3"/>
    <w:rsid w:val="00817046"/>
    <w:rsid w:val="008173AC"/>
    <w:rsid w:val="008179DF"/>
    <w:rsid w:val="0082196D"/>
    <w:rsid w:val="00821E47"/>
    <w:rsid w:val="00823435"/>
    <w:rsid w:val="008239CD"/>
    <w:rsid w:val="0082490B"/>
    <w:rsid w:val="00824EB6"/>
    <w:rsid w:val="00825B60"/>
    <w:rsid w:val="00826BAE"/>
    <w:rsid w:val="00827355"/>
    <w:rsid w:val="0082748A"/>
    <w:rsid w:val="00827977"/>
    <w:rsid w:val="008279A9"/>
    <w:rsid w:val="00830A3B"/>
    <w:rsid w:val="00830ACE"/>
    <w:rsid w:val="00830F81"/>
    <w:rsid w:val="008313F9"/>
    <w:rsid w:val="00833905"/>
    <w:rsid w:val="00833A75"/>
    <w:rsid w:val="00833F62"/>
    <w:rsid w:val="008361C2"/>
    <w:rsid w:val="0083661E"/>
    <w:rsid w:val="00836850"/>
    <w:rsid w:val="00836C33"/>
    <w:rsid w:val="00837874"/>
    <w:rsid w:val="00837F3B"/>
    <w:rsid w:val="00837F51"/>
    <w:rsid w:val="00840606"/>
    <w:rsid w:val="008407F9"/>
    <w:rsid w:val="00840DA4"/>
    <w:rsid w:val="00841861"/>
    <w:rsid w:val="00841FDA"/>
    <w:rsid w:val="008420F7"/>
    <w:rsid w:val="0084270D"/>
    <w:rsid w:val="008428A3"/>
    <w:rsid w:val="0084295C"/>
    <w:rsid w:val="00842E15"/>
    <w:rsid w:val="00842F74"/>
    <w:rsid w:val="00843177"/>
    <w:rsid w:val="00843250"/>
    <w:rsid w:val="00843AE2"/>
    <w:rsid w:val="00843B02"/>
    <w:rsid w:val="00843C97"/>
    <w:rsid w:val="00843E15"/>
    <w:rsid w:val="0084557C"/>
    <w:rsid w:val="00846B90"/>
    <w:rsid w:val="00847A85"/>
    <w:rsid w:val="008500CC"/>
    <w:rsid w:val="00850E46"/>
    <w:rsid w:val="00851515"/>
    <w:rsid w:val="00851EC7"/>
    <w:rsid w:val="00851F11"/>
    <w:rsid w:val="008528C2"/>
    <w:rsid w:val="00853305"/>
    <w:rsid w:val="00853F16"/>
    <w:rsid w:val="00853F7A"/>
    <w:rsid w:val="00855154"/>
    <w:rsid w:val="00855961"/>
    <w:rsid w:val="00855AB1"/>
    <w:rsid w:val="00856C1C"/>
    <w:rsid w:val="00857015"/>
    <w:rsid w:val="00857EB5"/>
    <w:rsid w:val="008605AC"/>
    <w:rsid w:val="00860AC1"/>
    <w:rsid w:val="008611D6"/>
    <w:rsid w:val="0086170F"/>
    <w:rsid w:val="00861D66"/>
    <w:rsid w:val="0086233C"/>
    <w:rsid w:val="00862801"/>
    <w:rsid w:val="008645A1"/>
    <w:rsid w:val="00865AB2"/>
    <w:rsid w:val="00865B2D"/>
    <w:rsid w:val="00870F22"/>
    <w:rsid w:val="00872874"/>
    <w:rsid w:val="0087409C"/>
    <w:rsid w:val="00875AFC"/>
    <w:rsid w:val="008770B7"/>
    <w:rsid w:val="00877567"/>
    <w:rsid w:val="00877888"/>
    <w:rsid w:val="0088000B"/>
    <w:rsid w:val="00880893"/>
    <w:rsid w:val="00880ADA"/>
    <w:rsid w:val="008814B7"/>
    <w:rsid w:val="00882EDB"/>
    <w:rsid w:val="0088369C"/>
    <w:rsid w:val="00883B67"/>
    <w:rsid w:val="0088426E"/>
    <w:rsid w:val="008847BF"/>
    <w:rsid w:val="00885C6C"/>
    <w:rsid w:val="008868D0"/>
    <w:rsid w:val="008869C3"/>
    <w:rsid w:val="0089080E"/>
    <w:rsid w:val="00890FB3"/>
    <w:rsid w:val="00890FC1"/>
    <w:rsid w:val="0089263A"/>
    <w:rsid w:val="00892F3D"/>
    <w:rsid w:val="00893623"/>
    <w:rsid w:val="00894497"/>
    <w:rsid w:val="008955E7"/>
    <w:rsid w:val="00896181"/>
    <w:rsid w:val="008A1295"/>
    <w:rsid w:val="008A1882"/>
    <w:rsid w:val="008A19B4"/>
    <w:rsid w:val="008A24FD"/>
    <w:rsid w:val="008A475F"/>
    <w:rsid w:val="008A4F5A"/>
    <w:rsid w:val="008A5F75"/>
    <w:rsid w:val="008A6169"/>
    <w:rsid w:val="008A67E7"/>
    <w:rsid w:val="008A6828"/>
    <w:rsid w:val="008B1464"/>
    <w:rsid w:val="008B25FF"/>
    <w:rsid w:val="008B2D52"/>
    <w:rsid w:val="008B41D8"/>
    <w:rsid w:val="008B4BA8"/>
    <w:rsid w:val="008B4FD3"/>
    <w:rsid w:val="008B5ADD"/>
    <w:rsid w:val="008B61CC"/>
    <w:rsid w:val="008B6934"/>
    <w:rsid w:val="008B7493"/>
    <w:rsid w:val="008B7F9C"/>
    <w:rsid w:val="008C0FA1"/>
    <w:rsid w:val="008C10F5"/>
    <w:rsid w:val="008C1A3E"/>
    <w:rsid w:val="008C1C09"/>
    <w:rsid w:val="008C2019"/>
    <w:rsid w:val="008C2259"/>
    <w:rsid w:val="008C2A87"/>
    <w:rsid w:val="008C5C4D"/>
    <w:rsid w:val="008C7156"/>
    <w:rsid w:val="008C72B5"/>
    <w:rsid w:val="008C79B3"/>
    <w:rsid w:val="008C7C10"/>
    <w:rsid w:val="008D0DFF"/>
    <w:rsid w:val="008D18AC"/>
    <w:rsid w:val="008D22FD"/>
    <w:rsid w:val="008D2722"/>
    <w:rsid w:val="008D37EA"/>
    <w:rsid w:val="008D579B"/>
    <w:rsid w:val="008D5B9E"/>
    <w:rsid w:val="008D6442"/>
    <w:rsid w:val="008D6578"/>
    <w:rsid w:val="008E02C9"/>
    <w:rsid w:val="008E0AAF"/>
    <w:rsid w:val="008E1D09"/>
    <w:rsid w:val="008E1D94"/>
    <w:rsid w:val="008E1D99"/>
    <w:rsid w:val="008E2197"/>
    <w:rsid w:val="008E24E8"/>
    <w:rsid w:val="008E3BD3"/>
    <w:rsid w:val="008E4EEE"/>
    <w:rsid w:val="008E5A91"/>
    <w:rsid w:val="008E70E0"/>
    <w:rsid w:val="008E7367"/>
    <w:rsid w:val="008E73A1"/>
    <w:rsid w:val="008E7E74"/>
    <w:rsid w:val="008F1A02"/>
    <w:rsid w:val="008F3305"/>
    <w:rsid w:val="008F33D2"/>
    <w:rsid w:val="008F37CB"/>
    <w:rsid w:val="008F3839"/>
    <w:rsid w:val="008F3DC4"/>
    <w:rsid w:val="008F4F59"/>
    <w:rsid w:val="008F5528"/>
    <w:rsid w:val="008F5B61"/>
    <w:rsid w:val="008F7120"/>
    <w:rsid w:val="008F715E"/>
    <w:rsid w:val="008F7404"/>
    <w:rsid w:val="008F7F70"/>
    <w:rsid w:val="00900248"/>
    <w:rsid w:val="0090154B"/>
    <w:rsid w:val="00901A05"/>
    <w:rsid w:val="00901A36"/>
    <w:rsid w:val="00902176"/>
    <w:rsid w:val="00902BB4"/>
    <w:rsid w:val="00902D2C"/>
    <w:rsid w:val="0090411E"/>
    <w:rsid w:val="00904702"/>
    <w:rsid w:val="00904D81"/>
    <w:rsid w:val="00905755"/>
    <w:rsid w:val="00905DE8"/>
    <w:rsid w:val="00906B85"/>
    <w:rsid w:val="00906E6D"/>
    <w:rsid w:val="00906FAD"/>
    <w:rsid w:val="00907880"/>
    <w:rsid w:val="009102A7"/>
    <w:rsid w:val="009104C6"/>
    <w:rsid w:val="00910A5D"/>
    <w:rsid w:val="00911419"/>
    <w:rsid w:val="009122B8"/>
    <w:rsid w:val="009124A8"/>
    <w:rsid w:val="0091266A"/>
    <w:rsid w:val="009136FB"/>
    <w:rsid w:val="00914188"/>
    <w:rsid w:val="00914979"/>
    <w:rsid w:val="00915216"/>
    <w:rsid w:val="00915BBA"/>
    <w:rsid w:val="009162F5"/>
    <w:rsid w:val="00916E43"/>
    <w:rsid w:val="009205A5"/>
    <w:rsid w:val="00920EFF"/>
    <w:rsid w:val="00921CAB"/>
    <w:rsid w:val="00922456"/>
    <w:rsid w:val="00923764"/>
    <w:rsid w:val="0092377F"/>
    <w:rsid w:val="00925A2E"/>
    <w:rsid w:val="00925C83"/>
    <w:rsid w:val="00926122"/>
    <w:rsid w:val="00930EBB"/>
    <w:rsid w:val="00931382"/>
    <w:rsid w:val="00931A1D"/>
    <w:rsid w:val="00932C34"/>
    <w:rsid w:val="00933012"/>
    <w:rsid w:val="00933433"/>
    <w:rsid w:val="00933918"/>
    <w:rsid w:val="00934484"/>
    <w:rsid w:val="009347D0"/>
    <w:rsid w:val="009375D5"/>
    <w:rsid w:val="00937B24"/>
    <w:rsid w:val="0094051E"/>
    <w:rsid w:val="00940A18"/>
    <w:rsid w:val="00940E3C"/>
    <w:rsid w:val="00940FAC"/>
    <w:rsid w:val="00941732"/>
    <w:rsid w:val="00941E71"/>
    <w:rsid w:val="0094209E"/>
    <w:rsid w:val="009420DB"/>
    <w:rsid w:val="00942634"/>
    <w:rsid w:val="00942AAE"/>
    <w:rsid w:val="00942E06"/>
    <w:rsid w:val="00944E31"/>
    <w:rsid w:val="00945650"/>
    <w:rsid w:val="00945B6F"/>
    <w:rsid w:val="00946329"/>
    <w:rsid w:val="00946508"/>
    <w:rsid w:val="009469DF"/>
    <w:rsid w:val="00946FC8"/>
    <w:rsid w:val="0094739D"/>
    <w:rsid w:val="00947A92"/>
    <w:rsid w:val="0095134D"/>
    <w:rsid w:val="00952135"/>
    <w:rsid w:val="0095295E"/>
    <w:rsid w:val="009529E7"/>
    <w:rsid w:val="00953062"/>
    <w:rsid w:val="00953238"/>
    <w:rsid w:val="00954531"/>
    <w:rsid w:val="009548B5"/>
    <w:rsid w:val="00955C11"/>
    <w:rsid w:val="0095787C"/>
    <w:rsid w:val="00961DE6"/>
    <w:rsid w:val="009624A8"/>
    <w:rsid w:val="009629E7"/>
    <w:rsid w:val="00962CAC"/>
    <w:rsid w:val="00962DF2"/>
    <w:rsid w:val="00965C57"/>
    <w:rsid w:val="00966CDE"/>
    <w:rsid w:val="00967506"/>
    <w:rsid w:val="0096758A"/>
    <w:rsid w:val="00967980"/>
    <w:rsid w:val="00971A07"/>
    <w:rsid w:val="009723D9"/>
    <w:rsid w:val="009730D7"/>
    <w:rsid w:val="00973350"/>
    <w:rsid w:val="00974B1C"/>
    <w:rsid w:val="00974B49"/>
    <w:rsid w:val="00974EF2"/>
    <w:rsid w:val="0097514D"/>
    <w:rsid w:val="009752AD"/>
    <w:rsid w:val="009757ED"/>
    <w:rsid w:val="009758B3"/>
    <w:rsid w:val="00976B03"/>
    <w:rsid w:val="009801BF"/>
    <w:rsid w:val="00980E89"/>
    <w:rsid w:val="009827F9"/>
    <w:rsid w:val="00982ABD"/>
    <w:rsid w:val="00982C9A"/>
    <w:rsid w:val="00982FA0"/>
    <w:rsid w:val="009830DB"/>
    <w:rsid w:val="00983AA1"/>
    <w:rsid w:val="00983C0C"/>
    <w:rsid w:val="009840F4"/>
    <w:rsid w:val="00985058"/>
    <w:rsid w:val="009856CB"/>
    <w:rsid w:val="00985B03"/>
    <w:rsid w:val="00986303"/>
    <w:rsid w:val="00986E46"/>
    <w:rsid w:val="009876D5"/>
    <w:rsid w:val="009905C8"/>
    <w:rsid w:val="009908A7"/>
    <w:rsid w:val="009936DB"/>
    <w:rsid w:val="00993D7F"/>
    <w:rsid w:val="00994996"/>
    <w:rsid w:val="0099507A"/>
    <w:rsid w:val="00995239"/>
    <w:rsid w:val="00995670"/>
    <w:rsid w:val="0099580F"/>
    <w:rsid w:val="00996BE8"/>
    <w:rsid w:val="009A20C0"/>
    <w:rsid w:val="009A2719"/>
    <w:rsid w:val="009A2E1B"/>
    <w:rsid w:val="009A3021"/>
    <w:rsid w:val="009A319A"/>
    <w:rsid w:val="009A370A"/>
    <w:rsid w:val="009A40FC"/>
    <w:rsid w:val="009A44A0"/>
    <w:rsid w:val="009A4E57"/>
    <w:rsid w:val="009A51D4"/>
    <w:rsid w:val="009B027D"/>
    <w:rsid w:val="009B0773"/>
    <w:rsid w:val="009B1858"/>
    <w:rsid w:val="009B2F1C"/>
    <w:rsid w:val="009B30AE"/>
    <w:rsid w:val="009B3F1E"/>
    <w:rsid w:val="009B410A"/>
    <w:rsid w:val="009B52E2"/>
    <w:rsid w:val="009B5FB8"/>
    <w:rsid w:val="009B66CF"/>
    <w:rsid w:val="009B7738"/>
    <w:rsid w:val="009B77C6"/>
    <w:rsid w:val="009C06D3"/>
    <w:rsid w:val="009C0C94"/>
    <w:rsid w:val="009C0FF5"/>
    <w:rsid w:val="009C30BF"/>
    <w:rsid w:val="009C4F91"/>
    <w:rsid w:val="009C5200"/>
    <w:rsid w:val="009C54A8"/>
    <w:rsid w:val="009C5D38"/>
    <w:rsid w:val="009C5E88"/>
    <w:rsid w:val="009C63C0"/>
    <w:rsid w:val="009C6D00"/>
    <w:rsid w:val="009C754F"/>
    <w:rsid w:val="009C7B4A"/>
    <w:rsid w:val="009C7BD3"/>
    <w:rsid w:val="009D280A"/>
    <w:rsid w:val="009D2A98"/>
    <w:rsid w:val="009D2D3A"/>
    <w:rsid w:val="009D2E1C"/>
    <w:rsid w:val="009D308B"/>
    <w:rsid w:val="009D3B35"/>
    <w:rsid w:val="009D3B80"/>
    <w:rsid w:val="009D5376"/>
    <w:rsid w:val="009D6BCB"/>
    <w:rsid w:val="009D74B6"/>
    <w:rsid w:val="009D77F7"/>
    <w:rsid w:val="009E0CF3"/>
    <w:rsid w:val="009E133D"/>
    <w:rsid w:val="009E24EC"/>
    <w:rsid w:val="009E29EE"/>
    <w:rsid w:val="009E3215"/>
    <w:rsid w:val="009E344F"/>
    <w:rsid w:val="009E3EC1"/>
    <w:rsid w:val="009E4065"/>
    <w:rsid w:val="009E45F0"/>
    <w:rsid w:val="009E489B"/>
    <w:rsid w:val="009E5417"/>
    <w:rsid w:val="009E5740"/>
    <w:rsid w:val="009E729A"/>
    <w:rsid w:val="009F0673"/>
    <w:rsid w:val="009F1E20"/>
    <w:rsid w:val="009F1E2A"/>
    <w:rsid w:val="009F24E9"/>
    <w:rsid w:val="009F2902"/>
    <w:rsid w:val="009F4207"/>
    <w:rsid w:val="009F568D"/>
    <w:rsid w:val="009F68BA"/>
    <w:rsid w:val="009F75A9"/>
    <w:rsid w:val="00A00852"/>
    <w:rsid w:val="00A00EA5"/>
    <w:rsid w:val="00A03C5F"/>
    <w:rsid w:val="00A03F64"/>
    <w:rsid w:val="00A0477E"/>
    <w:rsid w:val="00A04C7C"/>
    <w:rsid w:val="00A04FE2"/>
    <w:rsid w:val="00A05980"/>
    <w:rsid w:val="00A062D3"/>
    <w:rsid w:val="00A069E6"/>
    <w:rsid w:val="00A07412"/>
    <w:rsid w:val="00A07A04"/>
    <w:rsid w:val="00A07C3F"/>
    <w:rsid w:val="00A10047"/>
    <w:rsid w:val="00A11F12"/>
    <w:rsid w:val="00A1276D"/>
    <w:rsid w:val="00A131C9"/>
    <w:rsid w:val="00A132F2"/>
    <w:rsid w:val="00A13657"/>
    <w:rsid w:val="00A13C79"/>
    <w:rsid w:val="00A14552"/>
    <w:rsid w:val="00A14565"/>
    <w:rsid w:val="00A149C7"/>
    <w:rsid w:val="00A15AB0"/>
    <w:rsid w:val="00A15E0F"/>
    <w:rsid w:val="00A16EE1"/>
    <w:rsid w:val="00A17E2B"/>
    <w:rsid w:val="00A20ABA"/>
    <w:rsid w:val="00A2225A"/>
    <w:rsid w:val="00A2292D"/>
    <w:rsid w:val="00A22C2F"/>
    <w:rsid w:val="00A2344D"/>
    <w:rsid w:val="00A23B13"/>
    <w:rsid w:val="00A24315"/>
    <w:rsid w:val="00A24504"/>
    <w:rsid w:val="00A25DF8"/>
    <w:rsid w:val="00A277A0"/>
    <w:rsid w:val="00A27FB9"/>
    <w:rsid w:val="00A30157"/>
    <w:rsid w:val="00A3042A"/>
    <w:rsid w:val="00A319B1"/>
    <w:rsid w:val="00A31EFB"/>
    <w:rsid w:val="00A32713"/>
    <w:rsid w:val="00A32885"/>
    <w:rsid w:val="00A33C31"/>
    <w:rsid w:val="00A3404D"/>
    <w:rsid w:val="00A35A89"/>
    <w:rsid w:val="00A36A73"/>
    <w:rsid w:val="00A36B9F"/>
    <w:rsid w:val="00A40750"/>
    <w:rsid w:val="00A41537"/>
    <w:rsid w:val="00A41659"/>
    <w:rsid w:val="00A41FB5"/>
    <w:rsid w:val="00A427AB"/>
    <w:rsid w:val="00A45829"/>
    <w:rsid w:val="00A45D24"/>
    <w:rsid w:val="00A47C7A"/>
    <w:rsid w:val="00A47FB6"/>
    <w:rsid w:val="00A50575"/>
    <w:rsid w:val="00A505DE"/>
    <w:rsid w:val="00A50B90"/>
    <w:rsid w:val="00A51FAC"/>
    <w:rsid w:val="00A528CD"/>
    <w:rsid w:val="00A5328E"/>
    <w:rsid w:val="00A536AB"/>
    <w:rsid w:val="00A5607B"/>
    <w:rsid w:val="00A5635F"/>
    <w:rsid w:val="00A5667C"/>
    <w:rsid w:val="00A56E58"/>
    <w:rsid w:val="00A572A4"/>
    <w:rsid w:val="00A57827"/>
    <w:rsid w:val="00A57994"/>
    <w:rsid w:val="00A6060C"/>
    <w:rsid w:val="00A60B58"/>
    <w:rsid w:val="00A6191B"/>
    <w:rsid w:val="00A62527"/>
    <w:rsid w:val="00A64087"/>
    <w:rsid w:val="00A651D3"/>
    <w:rsid w:val="00A65201"/>
    <w:rsid w:val="00A6595A"/>
    <w:rsid w:val="00A6701E"/>
    <w:rsid w:val="00A670EC"/>
    <w:rsid w:val="00A67846"/>
    <w:rsid w:val="00A6790A"/>
    <w:rsid w:val="00A67CC7"/>
    <w:rsid w:val="00A70B5B"/>
    <w:rsid w:val="00A70E5F"/>
    <w:rsid w:val="00A7273C"/>
    <w:rsid w:val="00A74ADA"/>
    <w:rsid w:val="00A74B27"/>
    <w:rsid w:val="00A76BC1"/>
    <w:rsid w:val="00A76E0B"/>
    <w:rsid w:val="00A7754F"/>
    <w:rsid w:val="00A77958"/>
    <w:rsid w:val="00A77A72"/>
    <w:rsid w:val="00A77B18"/>
    <w:rsid w:val="00A80477"/>
    <w:rsid w:val="00A8065D"/>
    <w:rsid w:val="00A811F5"/>
    <w:rsid w:val="00A819D8"/>
    <w:rsid w:val="00A83C3B"/>
    <w:rsid w:val="00A849C8"/>
    <w:rsid w:val="00A851E2"/>
    <w:rsid w:val="00A852B5"/>
    <w:rsid w:val="00A85CBC"/>
    <w:rsid w:val="00A85D41"/>
    <w:rsid w:val="00A85D8E"/>
    <w:rsid w:val="00A87E5E"/>
    <w:rsid w:val="00A9073C"/>
    <w:rsid w:val="00A90D95"/>
    <w:rsid w:val="00A917DB"/>
    <w:rsid w:val="00A91B36"/>
    <w:rsid w:val="00A951A6"/>
    <w:rsid w:val="00A9529A"/>
    <w:rsid w:val="00A9565A"/>
    <w:rsid w:val="00A957D8"/>
    <w:rsid w:val="00A9790E"/>
    <w:rsid w:val="00AA1094"/>
    <w:rsid w:val="00AA17F3"/>
    <w:rsid w:val="00AA254E"/>
    <w:rsid w:val="00AA25FE"/>
    <w:rsid w:val="00AA2F1F"/>
    <w:rsid w:val="00AA37FF"/>
    <w:rsid w:val="00AA3BB3"/>
    <w:rsid w:val="00AA4F8F"/>
    <w:rsid w:val="00AA5956"/>
    <w:rsid w:val="00AA597C"/>
    <w:rsid w:val="00AA62C5"/>
    <w:rsid w:val="00AA656E"/>
    <w:rsid w:val="00AA6D97"/>
    <w:rsid w:val="00AB0AD7"/>
    <w:rsid w:val="00AB0D9D"/>
    <w:rsid w:val="00AB25CD"/>
    <w:rsid w:val="00AB274F"/>
    <w:rsid w:val="00AB2951"/>
    <w:rsid w:val="00AB37E5"/>
    <w:rsid w:val="00AB4232"/>
    <w:rsid w:val="00AB56F9"/>
    <w:rsid w:val="00AB582A"/>
    <w:rsid w:val="00AB64F3"/>
    <w:rsid w:val="00AB74C0"/>
    <w:rsid w:val="00AB7553"/>
    <w:rsid w:val="00AB7FC2"/>
    <w:rsid w:val="00AC1402"/>
    <w:rsid w:val="00AC20FB"/>
    <w:rsid w:val="00AC35A2"/>
    <w:rsid w:val="00AC3E3E"/>
    <w:rsid w:val="00AC4C87"/>
    <w:rsid w:val="00AC4ED8"/>
    <w:rsid w:val="00AC5D54"/>
    <w:rsid w:val="00AD0713"/>
    <w:rsid w:val="00AD0A4F"/>
    <w:rsid w:val="00AD0A75"/>
    <w:rsid w:val="00AD147F"/>
    <w:rsid w:val="00AD1A52"/>
    <w:rsid w:val="00AD1B3E"/>
    <w:rsid w:val="00AD2337"/>
    <w:rsid w:val="00AD257B"/>
    <w:rsid w:val="00AD2F23"/>
    <w:rsid w:val="00AD343C"/>
    <w:rsid w:val="00AD412D"/>
    <w:rsid w:val="00AD4949"/>
    <w:rsid w:val="00AD54F1"/>
    <w:rsid w:val="00AD78E7"/>
    <w:rsid w:val="00AE083C"/>
    <w:rsid w:val="00AE107F"/>
    <w:rsid w:val="00AE277C"/>
    <w:rsid w:val="00AE3803"/>
    <w:rsid w:val="00AE4497"/>
    <w:rsid w:val="00AE67E9"/>
    <w:rsid w:val="00AE7C38"/>
    <w:rsid w:val="00AF00B4"/>
    <w:rsid w:val="00AF0E20"/>
    <w:rsid w:val="00AF0E6D"/>
    <w:rsid w:val="00AF1494"/>
    <w:rsid w:val="00AF1565"/>
    <w:rsid w:val="00AF1C13"/>
    <w:rsid w:val="00AF394D"/>
    <w:rsid w:val="00AF3BC8"/>
    <w:rsid w:val="00AF3C06"/>
    <w:rsid w:val="00AF48AB"/>
    <w:rsid w:val="00AF4F98"/>
    <w:rsid w:val="00AF580E"/>
    <w:rsid w:val="00AF5941"/>
    <w:rsid w:val="00AF65B3"/>
    <w:rsid w:val="00AF7006"/>
    <w:rsid w:val="00B00CB1"/>
    <w:rsid w:val="00B0117A"/>
    <w:rsid w:val="00B0124D"/>
    <w:rsid w:val="00B0224E"/>
    <w:rsid w:val="00B033BC"/>
    <w:rsid w:val="00B059B2"/>
    <w:rsid w:val="00B073B4"/>
    <w:rsid w:val="00B10F06"/>
    <w:rsid w:val="00B111E0"/>
    <w:rsid w:val="00B1132A"/>
    <w:rsid w:val="00B1184A"/>
    <w:rsid w:val="00B1257F"/>
    <w:rsid w:val="00B12A04"/>
    <w:rsid w:val="00B137E0"/>
    <w:rsid w:val="00B13EC7"/>
    <w:rsid w:val="00B14532"/>
    <w:rsid w:val="00B15490"/>
    <w:rsid w:val="00B15B37"/>
    <w:rsid w:val="00B16C44"/>
    <w:rsid w:val="00B2161A"/>
    <w:rsid w:val="00B219BB"/>
    <w:rsid w:val="00B2509C"/>
    <w:rsid w:val="00B250C5"/>
    <w:rsid w:val="00B25FE7"/>
    <w:rsid w:val="00B27B79"/>
    <w:rsid w:val="00B304BE"/>
    <w:rsid w:val="00B312A2"/>
    <w:rsid w:val="00B315F9"/>
    <w:rsid w:val="00B31D7E"/>
    <w:rsid w:val="00B32007"/>
    <w:rsid w:val="00B3539D"/>
    <w:rsid w:val="00B35AC2"/>
    <w:rsid w:val="00B35F44"/>
    <w:rsid w:val="00B3664D"/>
    <w:rsid w:val="00B369C8"/>
    <w:rsid w:val="00B36E10"/>
    <w:rsid w:val="00B41602"/>
    <w:rsid w:val="00B41A03"/>
    <w:rsid w:val="00B42007"/>
    <w:rsid w:val="00B421ED"/>
    <w:rsid w:val="00B423FE"/>
    <w:rsid w:val="00B428C4"/>
    <w:rsid w:val="00B443E4"/>
    <w:rsid w:val="00B444A8"/>
    <w:rsid w:val="00B44824"/>
    <w:rsid w:val="00B47351"/>
    <w:rsid w:val="00B477F2"/>
    <w:rsid w:val="00B477FC"/>
    <w:rsid w:val="00B47B4E"/>
    <w:rsid w:val="00B5054C"/>
    <w:rsid w:val="00B507EC"/>
    <w:rsid w:val="00B50E2E"/>
    <w:rsid w:val="00B50F71"/>
    <w:rsid w:val="00B519B5"/>
    <w:rsid w:val="00B536EB"/>
    <w:rsid w:val="00B5390B"/>
    <w:rsid w:val="00B54150"/>
    <w:rsid w:val="00B569A3"/>
    <w:rsid w:val="00B601CB"/>
    <w:rsid w:val="00B62E24"/>
    <w:rsid w:val="00B630C2"/>
    <w:rsid w:val="00B636C2"/>
    <w:rsid w:val="00B65CE5"/>
    <w:rsid w:val="00B66FE7"/>
    <w:rsid w:val="00B71561"/>
    <w:rsid w:val="00B729F9"/>
    <w:rsid w:val="00B776AA"/>
    <w:rsid w:val="00B8042A"/>
    <w:rsid w:val="00B80EE7"/>
    <w:rsid w:val="00B81031"/>
    <w:rsid w:val="00B817D6"/>
    <w:rsid w:val="00B837E8"/>
    <w:rsid w:val="00B83C76"/>
    <w:rsid w:val="00B84C55"/>
    <w:rsid w:val="00B86488"/>
    <w:rsid w:val="00B86F0F"/>
    <w:rsid w:val="00B871A1"/>
    <w:rsid w:val="00B9100A"/>
    <w:rsid w:val="00B91257"/>
    <w:rsid w:val="00B915B6"/>
    <w:rsid w:val="00B91AC3"/>
    <w:rsid w:val="00B925D8"/>
    <w:rsid w:val="00B939E6"/>
    <w:rsid w:val="00B93CFA"/>
    <w:rsid w:val="00B943A0"/>
    <w:rsid w:val="00B94C10"/>
    <w:rsid w:val="00B960DC"/>
    <w:rsid w:val="00B9660E"/>
    <w:rsid w:val="00B96613"/>
    <w:rsid w:val="00B96C90"/>
    <w:rsid w:val="00B97D5A"/>
    <w:rsid w:val="00BA0352"/>
    <w:rsid w:val="00BA038F"/>
    <w:rsid w:val="00BA04FC"/>
    <w:rsid w:val="00BA08C6"/>
    <w:rsid w:val="00BA139C"/>
    <w:rsid w:val="00BA217A"/>
    <w:rsid w:val="00BA273D"/>
    <w:rsid w:val="00BA2765"/>
    <w:rsid w:val="00BA2C7D"/>
    <w:rsid w:val="00BA2E9D"/>
    <w:rsid w:val="00BA2F19"/>
    <w:rsid w:val="00BA2F9F"/>
    <w:rsid w:val="00BA3424"/>
    <w:rsid w:val="00BA4027"/>
    <w:rsid w:val="00BA4927"/>
    <w:rsid w:val="00BA500D"/>
    <w:rsid w:val="00BA66BC"/>
    <w:rsid w:val="00BA6808"/>
    <w:rsid w:val="00BA7002"/>
    <w:rsid w:val="00BB12FC"/>
    <w:rsid w:val="00BB2F4F"/>
    <w:rsid w:val="00BB4FC8"/>
    <w:rsid w:val="00BB5CC8"/>
    <w:rsid w:val="00BB6438"/>
    <w:rsid w:val="00BB745B"/>
    <w:rsid w:val="00BC007F"/>
    <w:rsid w:val="00BC01C5"/>
    <w:rsid w:val="00BC0C41"/>
    <w:rsid w:val="00BC1496"/>
    <w:rsid w:val="00BC151E"/>
    <w:rsid w:val="00BC1CA0"/>
    <w:rsid w:val="00BC1FA6"/>
    <w:rsid w:val="00BC3B99"/>
    <w:rsid w:val="00BC4BA1"/>
    <w:rsid w:val="00BC545C"/>
    <w:rsid w:val="00BC5931"/>
    <w:rsid w:val="00BC72F5"/>
    <w:rsid w:val="00BC7471"/>
    <w:rsid w:val="00BD178C"/>
    <w:rsid w:val="00BD224D"/>
    <w:rsid w:val="00BD26A4"/>
    <w:rsid w:val="00BD2EC8"/>
    <w:rsid w:val="00BD4062"/>
    <w:rsid w:val="00BD4377"/>
    <w:rsid w:val="00BD43C9"/>
    <w:rsid w:val="00BD4AFC"/>
    <w:rsid w:val="00BD4BE4"/>
    <w:rsid w:val="00BD58A0"/>
    <w:rsid w:val="00BD742B"/>
    <w:rsid w:val="00BD7964"/>
    <w:rsid w:val="00BE019B"/>
    <w:rsid w:val="00BE06EE"/>
    <w:rsid w:val="00BE13A5"/>
    <w:rsid w:val="00BE2223"/>
    <w:rsid w:val="00BE2CB6"/>
    <w:rsid w:val="00BE3651"/>
    <w:rsid w:val="00BE3CAD"/>
    <w:rsid w:val="00BE43EB"/>
    <w:rsid w:val="00BE4744"/>
    <w:rsid w:val="00BE4E6D"/>
    <w:rsid w:val="00BE7756"/>
    <w:rsid w:val="00BE7F7B"/>
    <w:rsid w:val="00BF053D"/>
    <w:rsid w:val="00BF2001"/>
    <w:rsid w:val="00BF2011"/>
    <w:rsid w:val="00BF2168"/>
    <w:rsid w:val="00BF21CC"/>
    <w:rsid w:val="00BF3502"/>
    <w:rsid w:val="00BF3B0A"/>
    <w:rsid w:val="00BF3B5E"/>
    <w:rsid w:val="00BF41DE"/>
    <w:rsid w:val="00BF6542"/>
    <w:rsid w:val="00BF65B9"/>
    <w:rsid w:val="00BF703A"/>
    <w:rsid w:val="00C0100F"/>
    <w:rsid w:val="00C0250E"/>
    <w:rsid w:val="00C04AD1"/>
    <w:rsid w:val="00C0569D"/>
    <w:rsid w:val="00C05BBD"/>
    <w:rsid w:val="00C05C20"/>
    <w:rsid w:val="00C05C43"/>
    <w:rsid w:val="00C115C5"/>
    <w:rsid w:val="00C127BF"/>
    <w:rsid w:val="00C13723"/>
    <w:rsid w:val="00C14496"/>
    <w:rsid w:val="00C147EA"/>
    <w:rsid w:val="00C17481"/>
    <w:rsid w:val="00C178E1"/>
    <w:rsid w:val="00C179C6"/>
    <w:rsid w:val="00C20B5D"/>
    <w:rsid w:val="00C20D8B"/>
    <w:rsid w:val="00C20DC2"/>
    <w:rsid w:val="00C22D1B"/>
    <w:rsid w:val="00C23E0B"/>
    <w:rsid w:val="00C2427C"/>
    <w:rsid w:val="00C25CAB"/>
    <w:rsid w:val="00C264C1"/>
    <w:rsid w:val="00C26E98"/>
    <w:rsid w:val="00C30E25"/>
    <w:rsid w:val="00C31430"/>
    <w:rsid w:val="00C33216"/>
    <w:rsid w:val="00C33246"/>
    <w:rsid w:val="00C33D86"/>
    <w:rsid w:val="00C35552"/>
    <w:rsid w:val="00C35B69"/>
    <w:rsid w:val="00C35BDB"/>
    <w:rsid w:val="00C406F4"/>
    <w:rsid w:val="00C40F06"/>
    <w:rsid w:val="00C41F08"/>
    <w:rsid w:val="00C4241B"/>
    <w:rsid w:val="00C427A5"/>
    <w:rsid w:val="00C42D6C"/>
    <w:rsid w:val="00C43DF1"/>
    <w:rsid w:val="00C46F48"/>
    <w:rsid w:val="00C4730E"/>
    <w:rsid w:val="00C47F0F"/>
    <w:rsid w:val="00C50AB8"/>
    <w:rsid w:val="00C50C56"/>
    <w:rsid w:val="00C513A0"/>
    <w:rsid w:val="00C51430"/>
    <w:rsid w:val="00C517C3"/>
    <w:rsid w:val="00C519A8"/>
    <w:rsid w:val="00C51FB2"/>
    <w:rsid w:val="00C525BF"/>
    <w:rsid w:val="00C526E5"/>
    <w:rsid w:val="00C52CC1"/>
    <w:rsid w:val="00C53191"/>
    <w:rsid w:val="00C535B3"/>
    <w:rsid w:val="00C53B79"/>
    <w:rsid w:val="00C54A73"/>
    <w:rsid w:val="00C54DDB"/>
    <w:rsid w:val="00C569E2"/>
    <w:rsid w:val="00C57E47"/>
    <w:rsid w:val="00C57E84"/>
    <w:rsid w:val="00C600CD"/>
    <w:rsid w:val="00C6120B"/>
    <w:rsid w:val="00C62845"/>
    <w:rsid w:val="00C62B2E"/>
    <w:rsid w:val="00C6424E"/>
    <w:rsid w:val="00C653E6"/>
    <w:rsid w:val="00C656B9"/>
    <w:rsid w:val="00C67759"/>
    <w:rsid w:val="00C67D28"/>
    <w:rsid w:val="00C70B87"/>
    <w:rsid w:val="00C714C5"/>
    <w:rsid w:val="00C72A2B"/>
    <w:rsid w:val="00C738DD"/>
    <w:rsid w:val="00C74485"/>
    <w:rsid w:val="00C74A09"/>
    <w:rsid w:val="00C74CF0"/>
    <w:rsid w:val="00C773B3"/>
    <w:rsid w:val="00C80CA2"/>
    <w:rsid w:val="00C82AC4"/>
    <w:rsid w:val="00C82C5B"/>
    <w:rsid w:val="00C840B0"/>
    <w:rsid w:val="00C8479B"/>
    <w:rsid w:val="00C84870"/>
    <w:rsid w:val="00C84CE2"/>
    <w:rsid w:val="00C86A7D"/>
    <w:rsid w:val="00C86B07"/>
    <w:rsid w:val="00C87973"/>
    <w:rsid w:val="00C91928"/>
    <w:rsid w:val="00C925F1"/>
    <w:rsid w:val="00C9435C"/>
    <w:rsid w:val="00C947E0"/>
    <w:rsid w:val="00C95925"/>
    <w:rsid w:val="00C95AA9"/>
    <w:rsid w:val="00C9621E"/>
    <w:rsid w:val="00C96B40"/>
    <w:rsid w:val="00CA05B4"/>
    <w:rsid w:val="00CA0F62"/>
    <w:rsid w:val="00CA2958"/>
    <w:rsid w:val="00CA3495"/>
    <w:rsid w:val="00CA3A98"/>
    <w:rsid w:val="00CA6176"/>
    <w:rsid w:val="00CA7213"/>
    <w:rsid w:val="00CA7464"/>
    <w:rsid w:val="00CB09FB"/>
    <w:rsid w:val="00CB2842"/>
    <w:rsid w:val="00CB47E3"/>
    <w:rsid w:val="00CB497E"/>
    <w:rsid w:val="00CB5280"/>
    <w:rsid w:val="00CB6348"/>
    <w:rsid w:val="00CB6F6A"/>
    <w:rsid w:val="00CB7801"/>
    <w:rsid w:val="00CC0439"/>
    <w:rsid w:val="00CC119B"/>
    <w:rsid w:val="00CC150F"/>
    <w:rsid w:val="00CC1B18"/>
    <w:rsid w:val="00CC25FA"/>
    <w:rsid w:val="00CC3A94"/>
    <w:rsid w:val="00CC3C24"/>
    <w:rsid w:val="00CC451A"/>
    <w:rsid w:val="00CC4C3D"/>
    <w:rsid w:val="00CC5727"/>
    <w:rsid w:val="00CC5CF6"/>
    <w:rsid w:val="00CC64EA"/>
    <w:rsid w:val="00CC701C"/>
    <w:rsid w:val="00CD05DB"/>
    <w:rsid w:val="00CD16DA"/>
    <w:rsid w:val="00CD1E1B"/>
    <w:rsid w:val="00CD1F64"/>
    <w:rsid w:val="00CD213C"/>
    <w:rsid w:val="00CD34AD"/>
    <w:rsid w:val="00CD3F94"/>
    <w:rsid w:val="00CD69F8"/>
    <w:rsid w:val="00CD6A1B"/>
    <w:rsid w:val="00CD6C37"/>
    <w:rsid w:val="00CD6EBA"/>
    <w:rsid w:val="00CD6ED5"/>
    <w:rsid w:val="00CE16C5"/>
    <w:rsid w:val="00CE2492"/>
    <w:rsid w:val="00CE2C4B"/>
    <w:rsid w:val="00CE2EC3"/>
    <w:rsid w:val="00CE3ACF"/>
    <w:rsid w:val="00CE3BC0"/>
    <w:rsid w:val="00CE4169"/>
    <w:rsid w:val="00CE538C"/>
    <w:rsid w:val="00CE63FC"/>
    <w:rsid w:val="00CE66D7"/>
    <w:rsid w:val="00CE75EC"/>
    <w:rsid w:val="00CF0C39"/>
    <w:rsid w:val="00CF0F82"/>
    <w:rsid w:val="00CF2F6B"/>
    <w:rsid w:val="00CF3486"/>
    <w:rsid w:val="00CF6FDC"/>
    <w:rsid w:val="00D00D12"/>
    <w:rsid w:val="00D0172C"/>
    <w:rsid w:val="00D023DB"/>
    <w:rsid w:val="00D0287B"/>
    <w:rsid w:val="00D037E1"/>
    <w:rsid w:val="00D039E3"/>
    <w:rsid w:val="00D05ADB"/>
    <w:rsid w:val="00D07332"/>
    <w:rsid w:val="00D07679"/>
    <w:rsid w:val="00D1022A"/>
    <w:rsid w:val="00D107A5"/>
    <w:rsid w:val="00D10E13"/>
    <w:rsid w:val="00D12E72"/>
    <w:rsid w:val="00D130AE"/>
    <w:rsid w:val="00D13196"/>
    <w:rsid w:val="00D1379F"/>
    <w:rsid w:val="00D15975"/>
    <w:rsid w:val="00D15E59"/>
    <w:rsid w:val="00D1643B"/>
    <w:rsid w:val="00D16D87"/>
    <w:rsid w:val="00D20229"/>
    <w:rsid w:val="00D209D1"/>
    <w:rsid w:val="00D21B96"/>
    <w:rsid w:val="00D21D83"/>
    <w:rsid w:val="00D22177"/>
    <w:rsid w:val="00D232A2"/>
    <w:rsid w:val="00D23591"/>
    <w:rsid w:val="00D2457B"/>
    <w:rsid w:val="00D24985"/>
    <w:rsid w:val="00D252EA"/>
    <w:rsid w:val="00D26064"/>
    <w:rsid w:val="00D26501"/>
    <w:rsid w:val="00D26698"/>
    <w:rsid w:val="00D26A76"/>
    <w:rsid w:val="00D2778C"/>
    <w:rsid w:val="00D27A97"/>
    <w:rsid w:val="00D27BAE"/>
    <w:rsid w:val="00D3007A"/>
    <w:rsid w:val="00D30F6E"/>
    <w:rsid w:val="00D3201B"/>
    <w:rsid w:val="00D32F25"/>
    <w:rsid w:val="00D33D22"/>
    <w:rsid w:val="00D34B0F"/>
    <w:rsid w:val="00D34F8B"/>
    <w:rsid w:val="00D3507E"/>
    <w:rsid w:val="00D3539A"/>
    <w:rsid w:val="00D36DB2"/>
    <w:rsid w:val="00D40D35"/>
    <w:rsid w:val="00D41BB5"/>
    <w:rsid w:val="00D42AEF"/>
    <w:rsid w:val="00D44201"/>
    <w:rsid w:val="00D44799"/>
    <w:rsid w:val="00D447B0"/>
    <w:rsid w:val="00D44952"/>
    <w:rsid w:val="00D453CF"/>
    <w:rsid w:val="00D47389"/>
    <w:rsid w:val="00D47F40"/>
    <w:rsid w:val="00D53730"/>
    <w:rsid w:val="00D5450E"/>
    <w:rsid w:val="00D55803"/>
    <w:rsid w:val="00D56152"/>
    <w:rsid w:val="00D56EAC"/>
    <w:rsid w:val="00D5707D"/>
    <w:rsid w:val="00D57A26"/>
    <w:rsid w:val="00D57DF8"/>
    <w:rsid w:val="00D6033F"/>
    <w:rsid w:val="00D61176"/>
    <w:rsid w:val="00D6239F"/>
    <w:rsid w:val="00D62513"/>
    <w:rsid w:val="00D6298C"/>
    <w:rsid w:val="00D6344C"/>
    <w:rsid w:val="00D636C8"/>
    <w:rsid w:val="00D64E16"/>
    <w:rsid w:val="00D64E44"/>
    <w:rsid w:val="00D65577"/>
    <w:rsid w:val="00D66DAC"/>
    <w:rsid w:val="00D67CCE"/>
    <w:rsid w:val="00D67FCC"/>
    <w:rsid w:val="00D7069A"/>
    <w:rsid w:val="00D7164F"/>
    <w:rsid w:val="00D72605"/>
    <w:rsid w:val="00D72A5E"/>
    <w:rsid w:val="00D72C9B"/>
    <w:rsid w:val="00D731A8"/>
    <w:rsid w:val="00D74543"/>
    <w:rsid w:val="00D75C7E"/>
    <w:rsid w:val="00D76371"/>
    <w:rsid w:val="00D768BF"/>
    <w:rsid w:val="00D76C36"/>
    <w:rsid w:val="00D76E0D"/>
    <w:rsid w:val="00D775EF"/>
    <w:rsid w:val="00D77D9D"/>
    <w:rsid w:val="00D81740"/>
    <w:rsid w:val="00D818B3"/>
    <w:rsid w:val="00D82DB0"/>
    <w:rsid w:val="00D8386B"/>
    <w:rsid w:val="00D843CB"/>
    <w:rsid w:val="00D84F27"/>
    <w:rsid w:val="00D851CC"/>
    <w:rsid w:val="00D8577E"/>
    <w:rsid w:val="00D85D16"/>
    <w:rsid w:val="00D864E6"/>
    <w:rsid w:val="00D900F3"/>
    <w:rsid w:val="00D91344"/>
    <w:rsid w:val="00D91CAC"/>
    <w:rsid w:val="00D9269E"/>
    <w:rsid w:val="00D92A66"/>
    <w:rsid w:val="00D937D7"/>
    <w:rsid w:val="00D94791"/>
    <w:rsid w:val="00D94B9C"/>
    <w:rsid w:val="00D9627A"/>
    <w:rsid w:val="00D966A2"/>
    <w:rsid w:val="00D97656"/>
    <w:rsid w:val="00D97818"/>
    <w:rsid w:val="00DA005A"/>
    <w:rsid w:val="00DA0BB2"/>
    <w:rsid w:val="00DA2B61"/>
    <w:rsid w:val="00DA2BB6"/>
    <w:rsid w:val="00DA4455"/>
    <w:rsid w:val="00DA4763"/>
    <w:rsid w:val="00DA59EA"/>
    <w:rsid w:val="00DA62F0"/>
    <w:rsid w:val="00DA64A2"/>
    <w:rsid w:val="00DA710B"/>
    <w:rsid w:val="00DA7620"/>
    <w:rsid w:val="00DB0841"/>
    <w:rsid w:val="00DB1A0C"/>
    <w:rsid w:val="00DB1DEB"/>
    <w:rsid w:val="00DB2778"/>
    <w:rsid w:val="00DB2D64"/>
    <w:rsid w:val="00DB47A6"/>
    <w:rsid w:val="00DB5B42"/>
    <w:rsid w:val="00DB5C45"/>
    <w:rsid w:val="00DB5D7A"/>
    <w:rsid w:val="00DB6164"/>
    <w:rsid w:val="00DB74C4"/>
    <w:rsid w:val="00DB7E6E"/>
    <w:rsid w:val="00DC00CA"/>
    <w:rsid w:val="00DC066B"/>
    <w:rsid w:val="00DC0E59"/>
    <w:rsid w:val="00DC116A"/>
    <w:rsid w:val="00DC1C58"/>
    <w:rsid w:val="00DC2B38"/>
    <w:rsid w:val="00DC2D3B"/>
    <w:rsid w:val="00DC2F4D"/>
    <w:rsid w:val="00DC3537"/>
    <w:rsid w:val="00DC433B"/>
    <w:rsid w:val="00DC5A39"/>
    <w:rsid w:val="00DC7826"/>
    <w:rsid w:val="00DC78F2"/>
    <w:rsid w:val="00DC7DA7"/>
    <w:rsid w:val="00DC7FF8"/>
    <w:rsid w:val="00DD044A"/>
    <w:rsid w:val="00DD06B0"/>
    <w:rsid w:val="00DD0B37"/>
    <w:rsid w:val="00DD1B19"/>
    <w:rsid w:val="00DD1C02"/>
    <w:rsid w:val="00DD1C2A"/>
    <w:rsid w:val="00DD1EBB"/>
    <w:rsid w:val="00DD2012"/>
    <w:rsid w:val="00DD4143"/>
    <w:rsid w:val="00DD4176"/>
    <w:rsid w:val="00DD69A6"/>
    <w:rsid w:val="00DD6B61"/>
    <w:rsid w:val="00DD70E7"/>
    <w:rsid w:val="00DD738B"/>
    <w:rsid w:val="00DD7945"/>
    <w:rsid w:val="00DD7C14"/>
    <w:rsid w:val="00DE00AA"/>
    <w:rsid w:val="00DE0B4D"/>
    <w:rsid w:val="00DE109E"/>
    <w:rsid w:val="00DE1BF5"/>
    <w:rsid w:val="00DE25D6"/>
    <w:rsid w:val="00DE6257"/>
    <w:rsid w:val="00DE7174"/>
    <w:rsid w:val="00DF18BA"/>
    <w:rsid w:val="00DF23E8"/>
    <w:rsid w:val="00DF24CB"/>
    <w:rsid w:val="00DF2993"/>
    <w:rsid w:val="00DF2CFA"/>
    <w:rsid w:val="00DF5461"/>
    <w:rsid w:val="00DF57D4"/>
    <w:rsid w:val="00DF5C93"/>
    <w:rsid w:val="00DF5EA0"/>
    <w:rsid w:val="00DF748C"/>
    <w:rsid w:val="00E000CD"/>
    <w:rsid w:val="00E00ACD"/>
    <w:rsid w:val="00E012AF"/>
    <w:rsid w:val="00E01CB5"/>
    <w:rsid w:val="00E01FBA"/>
    <w:rsid w:val="00E023BD"/>
    <w:rsid w:val="00E02B8C"/>
    <w:rsid w:val="00E05084"/>
    <w:rsid w:val="00E052DB"/>
    <w:rsid w:val="00E05D0E"/>
    <w:rsid w:val="00E07E05"/>
    <w:rsid w:val="00E11C6C"/>
    <w:rsid w:val="00E11F77"/>
    <w:rsid w:val="00E121BE"/>
    <w:rsid w:val="00E1286F"/>
    <w:rsid w:val="00E129CF"/>
    <w:rsid w:val="00E129EA"/>
    <w:rsid w:val="00E14646"/>
    <w:rsid w:val="00E14B6D"/>
    <w:rsid w:val="00E151F3"/>
    <w:rsid w:val="00E15343"/>
    <w:rsid w:val="00E171E2"/>
    <w:rsid w:val="00E17498"/>
    <w:rsid w:val="00E2088A"/>
    <w:rsid w:val="00E21550"/>
    <w:rsid w:val="00E22FBB"/>
    <w:rsid w:val="00E2438F"/>
    <w:rsid w:val="00E24493"/>
    <w:rsid w:val="00E2634E"/>
    <w:rsid w:val="00E27115"/>
    <w:rsid w:val="00E27CA2"/>
    <w:rsid w:val="00E301DA"/>
    <w:rsid w:val="00E307B7"/>
    <w:rsid w:val="00E31EC1"/>
    <w:rsid w:val="00E32A1F"/>
    <w:rsid w:val="00E32FCC"/>
    <w:rsid w:val="00E33048"/>
    <w:rsid w:val="00E344F9"/>
    <w:rsid w:val="00E34D78"/>
    <w:rsid w:val="00E357F3"/>
    <w:rsid w:val="00E35F2D"/>
    <w:rsid w:val="00E363BE"/>
    <w:rsid w:val="00E37B3D"/>
    <w:rsid w:val="00E40776"/>
    <w:rsid w:val="00E408ED"/>
    <w:rsid w:val="00E40E74"/>
    <w:rsid w:val="00E41CF2"/>
    <w:rsid w:val="00E4332D"/>
    <w:rsid w:val="00E43593"/>
    <w:rsid w:val="00E4395E"/>
    <w:rsid w:val="00E43A04"/>
    <w:rsid w:val="00E44060"/>
    <w:rsid w:val="00E44341"/>
    <w:rsid w:val="00E44BC2"/>
    <w:rsid w:val="00E44F3E"/>
    <w:rsid w:val="00E452D6"/>
    <w:rsid w:val="00E45748"/>
    <w:rsid w:val="00E45947"/>
    <w:rsid w:val="00E4639D"/>
    <w:rsid w:val="00E504DE"/>
    <w:rsid w:val="00E508E1"/>
    <w:rsid w:val="00E50CB7"/>
    <w:rsid w:val="00E53E32"/>
    <w:rsid w:val="00E548A5"/>
    <w:rsid w:val="00E548AA"/>
    <w:rsid w:val="00E55A48"/>
    <w:rsid w:val="00E55B6C"/>
    <w:rsid w:val="00E55F82"/>
    <w:rsid w:val="00E56A00"/>
    <w:rsid w:val="00E579C0"/>
    <w:rsid w:val="00E613A8"/>
    <w:rsid w:val="00E62BD4"/>
    <w:rsid w:val="00E62E44"/>
    <w:rsid w:val="00E636BB"/>
    <w:rsid w:val="00E63721"/>
    <w:rsid w:val="00E65439"/>
    <w:rsid w:val="00E65E02"/>
    <w:rsid w:val="00E665FB"/>
    <w:rsid w:val="00E6681C"/>
    <w:rsid w:val="00E66920"/>
    <w:rsid w:val="00E703EB"/>
    <w:rsid w:val="00E707DC"/>
    <w:rsid w:val="00E70BC8"/>
    <w:rsid w:val="00E70FD9"/>
    <w:rsid w:val="00E71FEC"/>
    <w:rsid w:val="00E72110"/>
    <w:rsid w:val="00E730A3"/>
    <w:rsid w:val="00E736B8"/>
    <w:rsid w:val="00E73846"/>
    <w:rsid w:val="00E75EE6"/>
    <w:rsid w:val="00E76193"/>
    <w:rsid w:val="00E7661D"/>
    <w:rsid w:val="00E76D1C"/>
    <w:rsid w:val="00E76D34"/>
    <w:rsid w:val="00E8029C"/>
    <w:rsid w:val="00E81996"/>
    <w:rsid w:val="00E81F69"/>
    <w:rsid w:val="00E821D0"/>
    <w:rsid w:val="00E83F36"/>
    <w:rsid w:val="00E83FF4"/>
    <w:rsid w:val="00E842E1"/>
    <w:rsid w:val="00E85269"/>
    <w:rsid w:val="00E8566D"/>
    <w:rsid w:val="00E86852"/>
    <w:rsid w:val="00E86BA0"/>
    <w:rsid w:val="00E875AA"/>
    <w:rsid w:val="00E87C7C"/>
    <w:rsid w:val="00E87FE8"/>
    <w:rsid w:val="00E904CB"/>
    <w:rsid w:val="00E90C46"/>
    <w:rsid w:val="00E90EF9"/>
    <w:rsid w:val="00E9165F"/>
    <w:rsid w:val="00E918D3"/>
    <w:rsid w:val="00E919CC"/>
    <w:rsid w:val="00E929D4"/>
    <w:rsid w:val="00E93529"/>
    <w:rsid w:val="00E94644"/>
    <w:rsid w:val="00E950AA"/>
    <w:rsid w:val="00E956EC"/>
    <w:rsid w:val="00E960BF"/>
    <w:rsid w:val="00E96759"/>
    <w:rsid w:val="00E976B4"/>
    <w:rsid w:val="00E978E1"/>
    <w:rsid w:val="00EA079E"/>
    <w:rsid w:val="00EA0862"/>
    <w:rsid w:val="00EA132E"/>
    <w:rsid w:val="00EA13DF"/>
    <w:rsid w:val="00EA1B46"/>
    <w:rsid w:val="00EA2780"/>
    <w:rsid w:val="00EA2DA1"/>
    <w:rsid w:val="00EA4417"/>
    <w:rsid w:val="00EA45C0"/>
    <w:rsid w:val="00EA49C3"/>
    <w:rsid w:val="00EA5114"/>
    <w:rsid w:val="00EB0F39"/>
    <w:rsid w:val="00EB0F6B"/>
    <w:rsid w:val="00EB1086"/>
    <w:rsid w:val="00EB1DB4"/>
    <w:rsid w:val="00EB2530"/>
    <w:rsid w:val="00EB4948"/>
    <w:rsid w:val="00EB4EF7"/>
    <w:rsid w:val="00EB5FC0"/>
    <w:rsid w:val="00EB7776"/>
    <w:rsid w:val="00EB7B66"/>
    <w:rsid w:val="00EC0828"/>
    <w:rsid w:val="00EC0A7A"/>
    <w:rsid w:val="00EC2333"/>
    <w:rsid w:val="00EC235E"/>
    <w:rsid w:val="00EC251B"/>
    <w:rsid w:val="00EC3CC9"/>
    <w:rsid w:val="00EC3E8F"/>
    <w:rsid w:val="00EC53AA"/>
    <w:rsid w:val="00EC5868"/>
    <w:rsid w:val="00EC5AA3"/>
    <w:rsid w:val="00EC6558"/>
    <w:rsid w:val="00EC7505"/>
    <w:rsid w:val="00ED05D8"/>
    <w:rsid w:val="00ED0E91"/>
    <w:rsid w:val="00ED159F"/>
    <w:rsid w:val="00ED25B0"/>
    <w:rsid w:val="00ED2DCC"/>
    <w:rsid w:val="00ED3251"/>
    <w:rsid w:val="00ED37D9"/>
    <w:rsid w:val="00ED391E"/>
    <w:rsid w:val="00ED4375"/>
    <w:rsid w:val="00ED48A7"/>
    <w:rsid w:val="00ED5BB3"/>
    <w:rsid w:val="00ED5EE7"/>
    <w:rsid w:val="00ED6BAB"/>
    <w:rsid w:val="00ED6F84"/>
    <w:rsid w:val="00ED7D44"/>
    <w:rsid w:val="00EE0CE3"/>
    <w:rsid w:val="00EE12ED"/>
    <w:rsid w:val="00EE1A76"/>
    <w:rsid w:val="00EE1B74"/>
    <w:rsid w:val="00EE255B"/>
    <w:rsid w:val="00EE2B04"/>
    <w:rsid w:val="00EE4C95"/>
    <w:rsid w:val="00EE55D4"/>
    <w:rsid w:val="00EE5CD9"/>
    <w:rsid w:val="00EE667E"/>
    <w:rsid w:val="00EE6949"/>
    <w:rsid w:val="00EE6F53"/>
    <w:rsid w:val="00EE715F"/>
    <w:rsid w:val="00EE7597"/>
    <w:rsid w:val="00EE7670"/>
    <w:rsid w:val="00EF1563"/>
    <w:rsid w:val="00EF15A2"/>
    <w:rsid w:val="00EF1640"/>
    <w:rsid w:val="00EF1760"/>
    <w:rsid w:val="00EF29C7"/>
    <w:rsid w:val="00EF30C8"/>
    <w:rsid w:val="00EF34D0"/>
    <w:rsid w:val="00EF40DE"/>
    <w:rsid w:val="00EF42FF"/>
    <w:rsid w:val="00EF48AE"/>
    <w:rsid w:val="00EF496A"/>
    <w:rsid w:val="00EF4CAF"/>
    <w:rsid w:val="00EF526B"/>
    <w:rsid w:val="00EF5B90"/>
    <w:rsid w:val="00EF5E69"/>
    <w:rsid w:val="00EF7036"/>
    <w:rsid w:val="00EF74CA"/>
    <w:rsid w:val="00F0028B"/>
    <w:rsid w:val="00F002D9"/>
    <w:rsid w:val="00F004F7"/>
    <w:rsid w:val="00F0054C"/>
    <w:rsid w:val="00F01554"/>
    <w:rsid w:val="00F01D23"/>
    <w:rsid w:val="00F01F51"/>
    <w:rsid w:val="00F021E0"/>
    <w:rsid w:val="00F021ED"/>
    <w:rsid w:val="00F02AF9"/>
    <w:rsid w:val="00F043CB"/>
    <w:rsid w:val="00F0442D"/>
    <w:rsid w:val="00F045E7"/>
    <w:rsid w:val="00F05A2E"/>
    <w:rsid w:val="00F05E47"/>
    <w:rsid w:val="00F06A85"/>
    <w:rsid w:val="00F07056"/>
    <w:rsid w:val="00F1026E"/>
    <w:rsid w:val="00F110C1"/>
    <w:rsid w:val="00F124BA"/>
    <w:rsid w:val="00F13743"/>
    <w:rsid w:val="00F149B9"/>
    <w:rsid w:val="00F150AF"/>
    <w:rsid w:val="00F15883"/>
    <w:rsid w:val="00F15D3F"/>
    <w:rsid w:val="00F16417"/>
    <w:rsid w:val="00F16B63"/>
    <w:rsid w:val="00F17C0F"/>
    <w:rsid w:val="00F210F3"/>
    <w:rsid w:val="00F21B82"/>
    <w:rsid w:val="00F23F55"/>
    <w:rsid w:val="00F257D7"/>
    <w:rsid w:val="00F26D49"/>
    <w:rsid w:val="00F26E98"/>
    <w:rsid w:val="00F27110"/>
    <w:rsid w:val="00F279DC"/>
    <w:rsid w:val="00F27BC7"/>
    <w:rsid w:val="00F30151"/>
    <w:rsid w:val="00F3030F"/>
    <w:rsid w:val="00F3041A"/>
    <w:rsid w:val="00F3042F"/>
    <w:rsid w:val="00F31C8D"/>
    <w:rsid w:val="00F31CCA"/>
    <w:rsid w:val="00F33253"/>
    <w:rsid w:val="00F335FB"/>
    <w:rsid w:val="00F34581"/>
    <w:rsid w:val="00F349D3"/>
    <w:rsid w:val="00F36574"/>
    <w:rsid w:val="00F36724"/>
    <w:rsid w:val="00F37727"/>
    <w:rsid w:val="00F37FD0"/>
    <w:rsid w:val="00F407E9"/>
    <w:rsid w:val="00F40D9E"/>
    <w:rsid w:val="00F42309"/>
    <w:rsid w:val="00F42336"/>
    <w:rsid w:val="00F437B7"/>
    <w:rsid w:val="00F447EE"/>
    <w:rsid w:val="00F451DD"/>
    <w:rsid w:val="00F46117"/>
    <w:rsid w:val="00F46734"/>
    <w:rsid w:val="00F470DF"/>
    <w:rsid w:val="00F50486"/>
    <w:rsid w:val="00F50AB8"/>
    <w:rsid w:val="00F50C23"/>
    <w:rsid w:val="00F5107C"/>
    <w:rsid w:val="00F511CA"/>
    <w:rsid w:val="00F51291"/>
    <w:rsid w:val="00F53089"/>
    <w:rsid w:val="00F537AB"/>
    <w:rsid w:val="00F54380"/>
    <w:rsid w:val="00F56DA7"/>
    <w:rsid w:val="00F57FAD"/>
    <w:rsid w:val="00F618BE"/>
    <w:rsid w:val="00F61F8B"/>
    <w:rsid w:val="00F628F2"/>
    <w:rsid w:val="00F66DC4"/>
    <w:rsid w:val="00F67386"/>
    <w:rsid w:val="00F705A6"/>
    <w:rsid w:val="00F706B9"/>
    <w:rsid w:val="00F728EF"/>
    <w:rsid w:val="00F72DF1"/>
    <w:rsid w:val="00F7366F"/>
    <w:rsid w:val="00F73B6C"/>
    <w:rsid w:val="00F74512"/>
    <w:rsid w:val="00F75EBC"/>
    <w:rsid w:val="00F75FE4"/>
    <w:rsid w:val="00F774A1"/>
    <w:rsid w:val="00F8106D"/>
    <w:rsid w:val="00F814F3"/>
    <w:rsid w:val="00F81E9C"/>
    <w:rsid w:val="00F830DE"/>
    <w:rsid w:val="00F839AC"/>
    <w:rsid w:val="00F853F0"/>
    <w:rsid w:val="00F855EC"/>
    <w:rsid w:val="00F863CF"/>
    <w:rsid w:val="00F86427"/>
    <w:rsid w:val="00F86F47"/>
    <w:rsid w:val="00F8745E"/>
    <w:rsid w:val="00F87D45"/>
    <w:rsid w:val="00F925A3"/>
    <w:rsid w:val="00F92CD1"/>
    <w:rsid w:val="00F934C6"/>
    <w:rsid w:val="00F97645"/>
    <w:rsid w:val="00F97B69"/>
    <w:rsid w:val="00F97D3A"/>
    <w:rsid w:val="00F97E38"/>
    <w:rsid w:val="00F97E40"/>
    <w:rsid w:val="00FA08ED"/>
    <w:rsid w:val="00FA0A3E"/>
    <w:rsid w:val="00FA14FF"/>
    <w:rsid w:val="00FA249F"/>
    <w:rsid w:val="00FA2617"/>
    <w:rsid w:val="00FA2ACF"/>
    <w:rsid w:val="00FA33CD"/>
    <w:rsid w:val="00FA34C5"/>
    <w:rsid w:val="00FA36F5"/>
    <w:rsid w:val="00FA4C54"/>
    <w:rsid w:val="00FA52E7"/>
    <w:rsid w:val="00FA6751"/>
    <w:rsid w:val="00FA6DA0"/>
    <w:rsid w:val="00FA7C77"/>
    <w:rsid w:val="00FA7CCE"/>
    <w:rsid w:val="00FB0D3C"/>
    <w:rsid w:val="00FB0F18"/>
    <w:rsid w:val="00FB102D"/>
    <w:rsid w:val="00FB1589"/>
    <w:rsid w:val="00FB28A6"/>
    <w:rsid w:val="00FB31D8"/>
    <w:rsid w:val="00FB3CC9"/>
    <w:rsid w:val="00FB4447"/>
    <w:rsid w:val="00FB495D"/>
    <w:rsid w:val="00FB4D2C"/>
    <w:rsid w:val="00FB50C8"/>
    <w:rsid w:val="00FB5C80"/>
    <w:rsid w:val="00FB6377"/>
    <w:rsid w:val="00FB6393"/>
    <w:rsid w:val="00FC04B0"/>
    <w:rsid w:val="00FC08A3"/>
    <w:rsid w:val="00FC0B2C"/>
    <w:rsid w:val="00FC11E3"/>
    <w:rsid w:val="00FC195F"/>
    <w:rsid w:val="00FC2024"/>
    <w:rsid w:val="00FC2A17"/>
    <w:rsid w:val="00FC4110"/>
    <w:rsid w:val="00FC62DE"/>
    <w:rsid w:val="00FC785B"/>
    <w:rsid w:val="00FD1160"/>
    <w:rsid w:val="00FD2141"/>
    <w:rsid w:val="00FD2CB4"/>
    <w:rsid w:val="00FD654A"/>
    <w:rsid w:val="00FD6987"/>
    <w:rsid w:val="00FD79B2"/>
    <w:rsid w:val="00FE081F"/>
    <w:rsid w:val="00FE12BB"/>
    <w:rsid w:val="00FE17E9"/>
    <w:rsid w:val="00FE207C"/>
    <w:rsid w:val="00FE2972"/>
    <w:rsid w:val="00FE34E5"/>
    <w:rsid w:val="00FE5479"/>
    <w:rsid w:val="00FE5B6B"/>
    <w:rsid w:val="00FE6AB6"/>
    <w:rsid w:val="00FE76DA"/>
    <w:rsid w:val="00FF08C6"/>
    <w:rsid w:val="00FF1307"/>
    <w:rsid w:val="00FF1A1D"/>
    <w:rsid w:val="00FF20D6"/>
    <w:rsid w:val="00FF2122"/>
    <w:rsid w:val="00FF22A9"/>
    <w:rsid w:val="00FF286B"/>
    <w:rsid w:val="00FF4027"/>
    <w:rsid w:val="00FF40FE"/>
    <w:rsid w:val="00FF413B"/>
    <w:rsid w:val="00FF58FC"/>
    <w:rsid w:val="00FF6106"/>
    <w:rsid w:val="00FF6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1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B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1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F0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0E6D"/>
  </w:style>
  <w:style w:type="paragraph" w:styleId="a7">
    <w:name w:val="footer"/>
    <w:basedOn w:val="a"/>
    <w:link w:val="a8"/>
    <w:uiPriority w:val="99"/>
    <w:semiHidden/>
    <w:unhideWhenUsed/>
    <w:rsid w:val="00AF0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F0E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image" Target="media/image15.wmf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DE9F6DEFDD7D831D2F8ED0A391348BBF519AC3D2FACC91BD4505956AC9CE26509106110E5ADD0FFCX1tAN" TargetMode="Externa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835</Words>
  <Characters>4760</Characters>
  <Application>Microsoft Office Word</Application>
  <DocSecurity>0</DocSecurity>
  <Lines>39</Lines>
  <Paragraphs>11</Paragraphs>
  <ScaleCrop>false</ScaleCrop>
  <Company>2</Company>
  <LinksUpToDate>false</LinksUpToDate>
  <CharactersWithSpaces>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Gulnara.Mubinova</dc:creator>
  <cp:keywords/>
  <dc:description/>
  <cp:lastModifiedBy>aliya.zagidullina</cp:lastModifiedBy>
  <cp:revision>7</cp:revision>
  <cp:lastPrinted>2014-09-19T13:05:00Z</cp:lastPrinted>
  <dcterms:created xsi:type="dcterms:W3CDTF">2014-09-12T16:27:00Z</dcterms:created>
  <dcterms:modified xsi:type="dcterms:W3CDTF">2015-09-13T13:43:00Z</dcterms:modified>
</cp:coreProperties>
</file>